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7AB4" w:rsidRPr="00AD64A9" w:rsidRDefault="00811CF3" w:rsidP="00805F2B">
      <w:pPr>
        <w:ind w:firstLineChars="100" w:firstLine="240"/>
        <w:jc w:val="center"/>
        <w:rPr>
          <w:rFonts w:cs="Times New Roman"/>
          <w:b/>
          <w:color w:val="FF0000"/>
          <w:lang w:eastAsia="zh-CN"/>
        </w:rPr>
      </w:pPr>
      <w:bookmarkStart w:id="0" w:name="_Toc503087005"/>
      <w:r w:rsidRPr="00AD64A9">
        <w:rPr>
          <w:rFonts w:cs="Times New Roman"/>
          <w:color w:val="FF0000"/>
          <w:highlight w:val="yellow"/>
          <w:lang w:eastAsia="zh-CN"/>
        </w:rPr>
        <w:t xml:space="preserve"> </w:t>
      </w:r>
    </w:p>
    <w:p w:rsidR="00C509BB" w:rsidRPr="00AD64A9" w:rsidRDefault="00C509BB" w:rsidP="00C509BB">
      <w:pPr>
        <w:rPr>
          <w:rFonts w:cs="Times New Roman"/>
          <w:b/>
          <w:bCs/>
          <w:sz w:val="22"/>
          <w:szCs w:val="22"/>
          <w:u w:val="single"/>
          <w:lang w:eastAsia="zh-CN"/>
        </w:rPr>
      </w:pPr>
    </w:p>
    <w:p w:rsidR="00C509BB" w:rsidRPr="00AD64A9" w:rsidRDefault="003527F4" w:rsidP="00C509BB">
      <w:pPr>
        <w:rPr>
          <w:rFonts w:cs="Times New Roman"/>
          <w:b/>
          <w:bCs/>
          <w:sz w:val="22"/>
          <w:szCs w:val="22"/>
          <w:u w:val="single"/>
          <w:lang w:eastAsia="zh-CN"/>
        </w:rPr>
      </w:pPr>
      <w:r w:rsidRPr="00AD64A9">
        <w:rPr>
          <w:rFonts w:cs="Times New Roman"/>
          <w:b/>
          <w:noProof/>
          <w:sz w:val="32"/>
          <w:lang w:eastAsia="zh-CN"/>
        </w:rPr>
        <w:drawing>
          <wp:anchor distT="0" distB="0" distL="114300" distR="114300" simplePos="0" relativeHeight="251659264" behindDoc="1" locked="0" layoutInCell="1" allowOverlap="1" wp14:anchorId="5075C2F0" wp14:editId="50C447BB">
            <wp:simplePos x="0" y="0"/>
            <wp:positionH relativeFrom="margin">
              <wp:align>left</wp:align>
            </wp:positionH>
            <wp:positionV relativeFrom="paragraph">
              <wp:posOffset>34290</wp:posOffset>
            </wp:positionV>
            <wp:extent cx="2439035" cy="748030"/>
            <wp:effectExtent l="0" t="0" r="0" b="0"/>
            <wp:wrapTight wrapText="bothSides">
              <wp:wrapPolygon edited="0">
                <wp:start x="1687" y="0"/>
                <wp:lineTo x="169" y="1650"/>
                <wp:lineTo x="0" y="2750"/>
                <wp:lineTo x="0" y="12652"/>
                <wp:lineTo x="506" y="18153"/>
                <wp:lineTo x="2024" y="20903"/>
                <wp:lineTo x="2193" y="20903"/>
                <wp:lineTo x="3037" y="20903"/>
                <wp:lineTo x="21088" y="19253"/>
                <wp:lineTo x="21088" y="4401"/>
                <wp:lineTo x="18558" y="3301"/>
                <wp:lineTo x="3543" y="0"/>
                <wp:lineTo x="1687" y="0"/>
              </wp:wrapPolygon>
            </wp:wrapTight>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2439035" cy="748030"/>
                    </a:xfrm>
                    <a:prstGeom prst="rect">
                      <a:avLst/>
                    </a:prstGeom>
                  </pic:spPr>
                </pic:pic>
              </a:graphicData>
            </a:graphic>
            <wp14:sizeRelH relativeFrom="margin">
              <wp14:pctWidth>0</wp14:pctWidth>
            </wp14:sizeRelH>
            <wp14:sizeRelV relativeFrom="margin">
              <wp14:pctHeight>0</wp14:pctHeight>
            </wp14:sizeRelV>
          </wp:anchor>
        </w:drawing>
      </w:r>
    </w:p>
    <w:p w:rsidR="002C670A" w:rsidRPr="00AD64A9" w:rsidRDefault="00C509BB" w:rsidP="002C670A">
      <w:pPr>
        <w:ind w:firstLineChars="500" w:firstLine="1600"/>
        <w:rPr>
          <w:rFonts w:cs="Times New Roman"/>
          <w:sz w:val="32"/>
        </w:rPr>
      </w:pPr>
      <w:r w:rsidRPr="00AD64A9">
        <w:rPr>
          <w:rFonts w:cs="Times New Roman"/>
          <w:sz w:val="32"/>
        </w:rPr>
        <w:t xml:space="preserve">Course Syllabus </w:t>
      </w:r>
    </w:p>
    <w:p w:rsidR="002C670A" w:rsidRPr="00AD64A9" w:rsidRDefault="002C670A" w:rsidP="002C670A">
      <w:pPr>
        <w:ind w:firstLineChars="350" w:firstLine="1120"/>
        <w:rPr>
          <w:rFonts w:cs="Times New Roman"/>
          <w:color w:val="FF0000"/>
          <w:sz w:val="32"/>
        </w:rPr>
      </w:pPr>
      <w:r w:rsidRPr="00AD64A9">
        <w:rPr>
          <w:rFonts w:cs="Times New Roman"/>
          <w:sz w:val="32"/>
        </w:rPr>
        <w:t xml:space="preserve">Business </w:t>
      </w:r>
      <w:r w:rsidR="00811CF3" w:rsidRPr="00AD64A9">
        <w:rPr>
          <w:rFonts w:cs="Times New Roman"/>
          <w:sz w:val="32"/>
        </w:rPr>
        <w:t>Negotiation</w:t>
      </w:r>
    </w:p>
    <w:p w:rsidR="00A17AB4" w:rsidRPr="00AD64A9" w:rsidRDefault="00A17AB4" w:rsidP="002C670A">
      <w:pPr>
        <w:ind w:firstLineChars="350" w:firstLine="1120"/>
        <w:rPr>
          <w:rFonts w:cs="Times New Roman"/>
          <w:color w:val="FF0000"/>
          <w:sz w:val="32"/>
        </w:rPr>
      </w:pPr>
    </w:p>
    <w:p w:rsidR="00A90A94" w:rsidRPr="00AD64A9" w:rsidRDefault="00A90A94" w:rsidP="00A90A94">
      <w:pPr>
        <w:pStyle w:val="1"/>
        <w:rPr>
          <w:rFonts w:ascii="Times New Roman" w:eastAsia="宋体" w:hAnsi="Times New Roman" w:cs="Times New Roman"/>
        </w:rPr>
      </w:pPr>
      <w:r w:rsidRPr="00AD64A9">
        <w:rPr>
          <w:rFonts w:ascii="Times New Roman" w:eastAsia="宋体" w:hAnsi="Times New Roman" w:cs="Times New Roman"/>
        </w:rPr>
        <w:t>Course Details</w:t>
      </w:r>
      <w:bookmarkEnd w:id="0"/>
      <w:r w:rsidR="002C670A" w:rsidRPr="00AD64A9">
        <w:rPr>
          <w:rFonts w:ascii="Times New Roman" w:eastAsia="宋体" w:hAnsi="Times New Roman" w:cs="Times New Roman"/>
        </w:rPr>
        <w:t xml:space="preserve"> </w:t>
      </w:r>
    </w:p>
    <w:p w:rsidR="00A90A94" w:rsidRPr="00AD64A9" w:rsidRDefault="00A90A94" w:rsidP="00A90A94">
      <w:pPr>
        <w:rPr>
          <w:rFonts w:cs="Times New Roman"/>
        </w:rPr>
      </w:pPr>
    </w:p>
    <w:tbl>
      <w:tblPr>
        <w:tblW w:w="9636" w:type="dxa"/>
        <w:tblInd w:w="180" w:type="dxa"/>
        <w:tblBorders>
          <w:top w:val="single" w:sz="8" w:space="0" w:color="808080"/>
          <w:left w:val="single" w:sz="8" w:space="0" w:color="808080"/>
          <w:bottom w:val="single" w:sz="8" w:space="0" w:color="808080"/>
          <w:right w:val="single" w:sz="8" w:space="0" w:color="808080"/>
        </w:tblBorders>
        <w:tblLayout w:type="fixed"/>
        <w:tblLook w:val="0000" w:firstRow="0" w:lastRow="0" w:firstColumn="0" w:lastColumn="0" w:noHBand="0" w:noVBand="0"/>
      </w:tblPr>
      <w:tblGrid>
        <w:gridCol w:w="2178"/>
        <w:gridCol w:w="7458"/>
      </w:tblGrid>
      <w:tr w:rsidR="00E300D2" w:rsidRPr="00AD64A9" w:rsidTr="00E300D2">
        <w:trPr>
          <w:trHeight w:val="157"/>
        </w:trPr>
        <w:tc>
          <w:tcPr>
            <w:tcW w:w="2178" w:type="dxa"/>
            <w:tcBorders>
              <w:top w:val="single" w:sz="8" w:space="0" w:color="808080"/>
              <w:bottom w:val="single" w:sz="8" w:space="0" w:color="808080"/>
              <w:right w:val="single" w:sz="8" w:space="0" w:color="808080"/>
            </w:tcBorders>
          </w:tcPr>
          <w:p w:rsidR="00E300D2" w:rsidRPr="00AD64A9" w:rsidRDefault="00E300D2" w:rsidP="00E300D2">
            <w:pPr>
              <w:autoSpaceDE w:val="0"/>
              <w:autoSpaceDN w:val="0"/>
              <w:adjustRightInd w:val="0"/>
              <w:rPr>
                <w:rFonts w:cs="Times New Roman"/>
                <w:color w:val="000000"/>
              </w:rPr>
            </w:pPr>
            <w:r w:rsidRPr="00AD64A9">
              <w:rPr>
                <w:rFonts w:cs="Times New Roman"/>
                <w:color w:val="000000"/>
              </w:rPr>
              <w:t xml:space="preserve">Course Title </w:t>
            </w:r>
          </w:p>
        </w:tc>
        <w:tc>
          <w:tcPr>
            <w:tcW w:w="7458" w:type="dxa"/>
            <w:tcBorders>
              <w:top w:val="single" w:sz="8" w:space="0" w:color="808080"/>
              <w:left w:val="single" w:sz="8" w:space="0" w:color="808080"/>
              <w:bottom w:val="single" w:sz="8" w:space="0" w:color="808080"/>
            </w:tcBorders>
          </w:tcPr>
          <w:p w:rsidR="00E300D2" w:rsidRPr="00AD64A9" w:rsidRDefault="00811CF3" w:rsidP="00E300D2">
            <w:pPr>
              <w:autoSpaceDE w:val="0"/>
              <w:autoSpaceDN w:val="0"/>
              <w:adjustRightInd w:val="0"/>
              <w:rPr>
                <w:rFonts w:cs="Times New Roman"/>
                <w:color w:val="FF0000"/>
                <w:lang w:eastAsia="zh-CN"/>
              </w:rPr>
            </w:pPr>
            <w:r w:rsidRPr="00AD64A9">
              <w:rPr>
                <w:rFonts w:cs="Times New Roman"/>
                <w:lang w:eastAsia="zh-CN"/>
              </w:rPr>
              <w:t>Business Negotiation</w:t>
            </w:r>
          </w:p>
        </w:tc>
      </w:tr>
      <w:tr w:rsidR="0052348B" w:rsidRPr="00AD64A9" w:rsidTr="00E300D2">
        <w:trPr>
          <w:trHeight w:val="157"/>
        </w:trPr>
        <w:tc>
          <w:tcPr>
            <w:tcW w:w="2178" w:type="dxa"/>
            <w:tcBorders>
              <w:top w:val="single" w:sz="8" w:space="0" w:color="808080"/>
              <w:bottom w:val="single" w:sz="8" w:space="0" w:color="808080"/>
              <w:right w:val="single" w:sz="8" w:space="0" w:color="808080"/>
            </w:tcBorders>
          </w:tcPr>
          <w:p w:rsidR="0052348B" w:rsidRPr="00AD64A9" w:rsidRDefault="0052348B" w:rsidP="00E300D2">
            <w:pPr>
              <w:autoSpaceDE w:val="0"/>
              <w:autoSpaceDN w:val="0"/>
              <w:adjustRightInd w:val="0"/>
              <w:rPr>
                <w:rFonts w:cs="Times New Roman"/>
                <w:color w:val="000000"/>
                <w:lang w:eastAsia="zh-CN"/>
              </w:rPr>
            </w:pPr>
            <w:r w:rsidRPr="00AD64A9">
              <w:rPr>
                <w:rFonts w:cs="Times New Roman"/>
                <w:color w:val="000000"/>
                <w:lang w:eastAsia="zh-CN"/>
              </w:rPr>
              <w:t>Course Code</w:t>
            </w:r>
          </w:p>
        </w:tc>
        <w:tc>
          <w:tcPr>
            <w:tcW w:w="7458" w:type="dxa"/>
            <w:tcBorders>
              <w:top w:val="single" w:sz="8" w:space="0" w:color="808080"/>
              <w:left w:val="single" w:sz="8" w:space="0" w:color="808080"/>
              <w:bottom w:val="single" w:sz="8" w:space="0" w:color="808080"/>
            </w:tcBorders>
          </w:tcPr>
          <w:p w:rsidR="0052348B" w:rsidRPr="00AD64A9" w:rsidRDefault="0052348B" w:rsidP="00E300D2">
            <w:pPr>
              <w:autoSpaceDE w:val="0"/>
              <w:autoSpaceDN w:val="0"/>
              <w:adjustRightInd w:val="0"/>
              <w:rPr>
                <w:rFonts w:cs="Times New Roman"/>
                <w:color w:val="FF0000"/>
                <w:lang w:eastAsia="zh-CN"/>
              </w:rPr>
            </w:pPr>
          </w:p>
        </w:tc>
      </w:tr>
      <w:tr w:rsidR="00C47163" w:rsidRPr="00AD64A9" w:rsidTr="00E300D2">
        <w:trPr>
          <w:trHeight w:val="157"/>
        </w:trPr>
        <w:tc>
          <w:tcPr>
            <w:tcW w:w="2178" w:type="dxa"/>
            <w:tcBorders>
              <w:top w:val="single" w:sz="8" w:space="0" w:color="808080"/>
              <w:bottom w:val="single" w:sz="8" w:space="0" w:color="808080"/>
              <w:right w:val="single" w:sz="8" w:space="0" w:color="808080"/>
            </w:tcBorders>
          </w:tcPr>
          <w:p w:rsidR="00C47163" w:rsidRPr="00AD64A9" w:rsidRDefault="00C47163" w:rsidP="00C47163">
            <w:pPr>
              <w:autoSpaceDE w:val="0"/>
              <w:autoSpaceDN w:val="0"/>
              <w:adjustRightInd w:val="0"/>
              <w:rPr>
                <w:rFonts w:cs="Times New Roman"/>
                <w:color w:val="000000"/>
              </w:rPr>
            </w:pPr>
            <w:r w:rsidRPr="00AD64A9">
              <w:rPr>
                <w:rFonts w:cs="Times New Roman"/>
                <w:color w:val="000000"/>
              </w:rPr>
              <w:t xml:space="preserve">Credit Hours </w:t>
            </w:r>
          </w:p>
        </w:tc>
        <w:tc>
          <w:tcPr>
            <w:tcW w:w="7458" w:type="dxa"/>
            <w:tcBorders>
              <w:top w:val="single" w:sz="8" w:space="0" w:color="808080"/>
              <w:left w:val="single" w:sz="8" w:space="0" w:color="808080"/>
              <w:bottom w:val="single" w:sz="8" w:space="0" w:color="808080"/>
            </w:tcBorders>
          </w:tcPr>
          <w:p w:rsidR="00C47163" w:rsidRPr="00AD64A9" w:rsidRDefault="00C47163" w:rsidP="00C47163">
            <w:pPr>
              <w:autoSpaceDE w:val="0"/>
              <w:autoSpaceDN w:val="0"/>
              <w:adjustRightInd w:val="0"/>
              <w:rPr>
                <w:rFonts w:cs="Times New Roman"/>
                <w:color w:val="000000" w:themeColor="text1"/>
              </w:rPr>
            </w:pPr>
            <w:r w:rsidRPr="00AD64A9">
              <w:rPr>
                <w:rFonts w:cs="Times New Roman"/>
                <w:color w:val="000000" w:themeColor="text1"/>
                <w:lang w:eastAsia="zh-CN"/>
              </w:rPr>
              <w:t>2</w:t>
            </w:r>
          </w:p>
        </w:tc>
      </w:tr>
      <w:tr w:rsidR="00C47163" w:rsidRPr="00AD64A9" w:rsidTr="00E300D2">
        <w:trPr>
          <w:trHeight w:val="157"/>
        </w:trPr>
        <w:tc>
          <w:tcPr>
            <w:tcW w:w="2178" w:type="dxa"/>
            <w:tcBorders>
              <w:top w:val="single" w:sz="8" w:space="0" w:color="808080"/>
              <w:bottom w:val="single" w:sz="8" w:space="0" w:color="808080"/>
              <w:right w:val="single" w:sz="8" w:space="0" w:color="808080"/>
            </w:tcBorders>
          </w:tcPr>
          <w:p w:rsidR="00C47163" w:rsidRPr="00AD64A9" w:rsidRDefault="00C47163" w:rsidP="00C47163">
            <w:pPr>
              <w:autoSpaceDE w:val="0"/>
              <w:autoSpaceDN w:val="0"/>
              <w:adjustRightInd w:val="0"/>
              <w:rPr>
                <w:rFonts w:cs="Times New Roman"/>
                <w:color w:val="000000"/>
              </w:rPr>
            </w:pPr>
            <w:r w:rsidRPr="00AD64A9">
              <w:rPr>
                <w:rFonts w:cs="Times New Roman"/>
                <w:color w:val="000000"/>
              </w:rPr>
              <w:t xml:space="preserve">Semester &amp; Year </w:t>
            </w:r>
          </w:p>
        </w:tc>
        <w:tc>
          <w:tcPr>
            <w:tcW w:w="7458" w:type="dxa"/>
            <w:tcBorders>
              <w:top w:val="single" w:sz="8" w:space="0" w:color="808080"/>
              <w:left w:val="single" w:sz="8" w:space="0" w:color="808080"/>
              <w:bottom w:val="single" w:sz="8" w:space="0" w:color="808080"/>
            </w:tcBorders>
          </w:tcPr>
          <w:p w:rsidR="00C47163" w:rsidRPr="00AD64A9" w:rsidRDefault="00C47163" w:rsidP="00C47163">
            <w:pPr>
              <w:autoSpaceDE w:val="0"/>
              <w:autoSpaceDN w:val="0"/>
              <w:adjustRightInd w:val="0"/>
              <w:rPr>
                <w:rFonts w:cs="Times New Roman"/>
                <w:color w:val="000000" w:themeColor="text1"/>
              </w:rPr>
            </w:pPr>
            <w:r w:rsidRPr="00AD64A9">
              <w:rPr>
                <w:rFonts w:cs="Times New Roman"/>
                <w:color w:val="000000" w:themeColor="text1"/>
              </w:rPr>
              <w:t>Fall Semester, 201</w:t>
            </w:r>
            <w:r w:rsidRPr="00AD64A9">
              <w:rPr>
                <w:rFonts w:cs="Times New Roman"/>
                <w:color w:val="000000" w:themeColor="text1"/>
                <w:lang w:eastAsia="zh-CN"/>
              </w:rPr>
              <w:t>8</w:t>
            </w:r>
            <w:r w:rsidRPr="00AD64A9">
              <w:rPr>
                <w:rFonts w:cs="Times New Roman"/>
                <w:color w:val="000000" w:themeColor="text1"/>
              </w:rPr>
              <w:t>- 201</w:t>
            </w:r>
            <w:r w:rsidRPr="00AD64A9">
              <w:rPr>
                <w:rFonts w:cs="Times New Roman"/>
                <w:color w:val="000000" w:themeColor="text1"/>
                <w:lang w:eastAsia="zh-CN"/>
              </w:rPr>
              <w:t>9</w:t>
            </w:r>
          </w:p>
        </w:tc>
      </w:tr>
      <w:tr w:rsidR="00C47163" w:rsidRPr="00AD64A9" w:rsidTr="00E300D2">
        <w:trPr>
          <w:trHeight w:val="157"/>
        </w:trPr>
        <w:tc>
          <w:tcPr>
            <w:tcW w:w="2178" w:type="dxa"/>
            <w:tcBorders>
              <w:top w:val="single" w:sz="8" w:space="0" w:color="808080"/>
              <w:bottom w:val="single" w:sz="8" w:space="0" w:color="808080"/>
              <w:right w:val="single" w:sz="8" w:space="0" w:color="808080"/>
            </w:tcBorders>
          </w:tcPr>
          <w:p w:rsidR="00C47163" w:rsidRPr="00AD64A9" w:rsidRDefault="00C47163" w:rsidP="00C47163">
            <w:pPr>
              <w:autoSpaceDE w:val="0"/>
              <w:autoSpaceDN w:val="0"/>
              <w:adjustRightInd w:val="0"/>
              <w:rPr>
                <w:rFonts w:cs="Times New Roman"/>
                <w:color w:val="000000"/>
              </w:rPr>
            </w:pPr>
            <w:r w:rsidRPr="00AD64A9">
              <w:rPr>
                <w:rFonts w:cs="Times New Roman"/>
              </w:rPr>
              <w:t>Pre-requisites</w:t>
            </w:r>
          </w:p>
        </w:tc>
        <w:tc>
          <w:tcPr>
            <w:tcW w:w="7458" w:type="dxa"/>
            <w:tcBorders>
              <w:top w:val="single" w:sz="8" w:space="0" w:color="808080"/>
              <w:left w:val="single" w:sz="8" w:space="0" w:color="808080"/>
              <w:bottom w:val="single" w:sz="8" w:space="0" w:color="808080"/>
            </w:tcBorders>
          </w:tcPr>
          <w:p w:rsidR="00C47163" w:rsidRPr="00AD64A9" w:rsidRDefault="00C47163" w:rsidP="00C47163">
            <w:pPr>
              <w:autoSpaceDE w:val="0"/>
              <w:autoSpaceDN w:val="0"/>
              <w:adjustRightInd w:val="0"/>
              <w:rPr>
                <w:rFonts w:cs="Times New Roman"/>
                <w:color w:val="000000" w:themeColor="text1"/>
                <w:lang w:eastAsia="zh-CN"/>
              </w:rPr>
            </w:pPr>
            <w:r w:rsidRPr="00AD64A9">
              <w:rPr>
                <w:rFonts w:cs="Times New Roman"/>
                <w:color w:val="000000" w:themeColor="text1"/>
                <w:lang w:eastAsia="zh-CN"/>
              </w:rPr>
              <w:t>None</w:t>
            </w:r>
          </w:p>
        </w:tc>
      </w:tr>
    </w:tbl>
    <w:p w:rsidR="00A90A94" w:rsidRPr="00AD64A9" w:rsidRDefault="00A90A94" w:rsidP="00A90A94">
      <w:pPr>
        <w:pStyle w:val="1"/>
        <w:rPr>
          <w:rFonts w:ascii="Times New Roman" w:eastAsia="宋体" w:hAnsi="Times New Roman" w:cs="Times New Roman"/>
        </w:rPr>
      </w:pPr>
      <w:bookmarkStart w:id="1" w:name="_Toc503087006"/>
      <w:r w:rsidRPr="00AD64A9">
        <w:rPr>
          <w:rFonts w:ascii="Times New Roman" w:eastAsia="宋体" w:hAnsi="Times New Roman" w:cs="Times New Roman"/>
        </w:rPr>
        <w:t>Contact Hours</w:t>
      </w:r>
      <w:bookmarkEnd w:id="1"/>
    </w:p>
    <w:p w:rsidR="00A90A94" w:rsidRPr="00AD64A9" w:rsidRDefault="00A90A94" w:rsidP="00A90A94">
      <w:pPr>
        <w:rPr>
          <w:rFonts w:cs="Times New Roman"/>
        </w:rPr>
      </w:pPr>
    </w:p>
    <w:tbl>
      <w:tblPr>
        <w:tblW w:w="0" w:type="auto"/>
        <w:tblInd w:w="180" w:type="dxa"/>
        <w:tblBorders>
          <w:top w:val="single" w:sz="8" w:space="0" w:color="808080"/>
          <w:left w:val="single" w:sz="8" w:space="0" w:color="808080"/>
          <w:bottom w:val="single" w:sz="8" w:space="0" w:color="808080"/>
          <w:right w:val="single" w:sz="8" w:space="0" w:color="808080"/>
        </w:tblBorders>
        <w:tblLayout w:type="fixed"/>
        <w:tblLook w:val="0000" w:firstRow="0" w:lastRow="0" w:firstColumn="0" w:lastColumn="0" w:noHBand="0" w:noVBand="0"/>
      </w:tblPr>
      <w:tblGrid>
        <w:gridCol w:w="2220"/>
        <w:gridCol w:w="2268"/>
        <w:gridCol w:w="2693"/>
        <w:gridCol w:w="2268"/>
      </w:tblGrid>
      <w:tr w:rsidR="00E300D2" w:rsidRPr="00AD64A9" w:rsidTr="00EB5200">
        <w:trPr>
          <w:trHeight w:val="159"/>
        </w:trPr>
        <w:tc>
          <w:tcPr>
            <w:tcW w:w="2220" w:type="dxa"/>
            <w:tcBorders>
              <w:top w:val="single" w:sz="8" w:space="0" w:color="808080"/>
              <w:bottom w:val="single" w:sz="8" w:space="0" w:color="808080"/>
              <w:right w:val="single" w:sz="8" w:space="0" w:color="808080"/>
            </w:tcBorders>
          </w:tcPr>
          <w:p w:rsidR="00E300D2" w:rsidRPr="00AD64A9" w:rsidRDefault="00E300D2">
            <w:pPr>
              <w:pStyle w:val="Default"/>
              <w:spacing w:after="120"/>
            </w:pPr>
            <w:r w:rsidRPr="00AD64A9">
              <w:rPr>
                <w:b/>
                <w:bCs/>
              </w:rPr>
              <w:t xml:space="preserve">Class Type </w:t>
            </w:r>
          </w:p>
        </w:tc>
        <w:tc>
          <w:tcPr>
            <w:tcW w:w="2268" w:type="dxa"/>
            <w:tcBorders>
              <w:top w:val="single" w:sz="8" w:space="0" w:color="808080"/>
              <w:left w:val="single" w:sz="8" w:space="0" w:color="808080"/>
              <w:bottom w:val="single" w:sz="8" w:space="0" w:color="808080"/>
              <w:right w:val="single" w:sz="8" w:space="0" w:color="808080"/>
            </w:tcBorders>
          </w:tcPr>
          <w:p w:rsidR="00E300D2" w:rsidRPr="00AD64A9" w:rsidRDefault="00E300D2">
            <w:pPr>
              <w:pStyle w:val="Default"/>
              <w:spacing w:after="120"/>
            </w:pPr>
            <w:r w:rsidRPr="00AD64A9">
              <w:rPr>
                <w:b/>
                <w:bCs/>
              </w:rPr>
              <w:t xml:space="preserve">Days </w:t>
            </w:r>
          </w:p>
        </w:tc>
        <w:tc>
          <w:tcPr>
            <w:tcW w:w="2693" w:type="dxa"/>
            <w:tcBorders>
              <w:top w:val="single" w:sz="8" w:space="0" w:color="808080"/>
              <w:left w:val="single" w:sz="8" w:space="0" w:color="808080"/>
              <w:bottom w:val="single" w:sz="8" w:space="0" w:color="808080"/>
              <w:right w:val="single" w:sz="8" w:space="0" w:color="808080"/>
            </w:tcBorders>
          </w:tcPr>
          <w:p w:rsidR="00E300D2" w:rsidRPr="00AD64A9" w:rsidRDefault="00E300D2">
            <w:pPr>
              <w:pStyle w:val="Default"/>
              <w:spacing w:after="120"/>
            </w:pPr>
            <w:r w:rsidRPr="00AD64A9">
              <w:rPr>
                <w:b/>
                <w:bCs/>
              </w:rPr>
              <w:t xml:space="preserve">Time </w:t>
            </w:r>
          </w:p>
        </w:tc>
        <w:tc>
          <w:tcPr>
            <w:tcW w:w="2268" w:type="dxa"/>
            <w:tcBorders>
              <w:top w:val="single" w:sz="8" w:space="0" w:color="808080"/>
              <w:left w:val="single" w:sz="8" w:space="0" w:color="808080"/>
              <w:bottom w:val="single" w:sz="8" w:space="0" w:color="808080"/>
            </w:tcBorders>
          </w:tcPr>
          <w:p w:rsidR="00E300D2" w:rsidRPr="00AD64A9" w:rsidRDefault="00FC4FEF" w:rsidP="00FC4FEF">
            <w:pPr>
              <w:pStyle w:val="Default"/>
              <w:spacing w:after="120"/>
            </w:pPr>
            <w:r w:rsidRPr="00AD64A9">
              <w:rPr>
                <w:b/>
                <w:bCs/>
              </w:rPr>
              <w:t>Classr</w:t>
            </w:r>
            <w:r w:rsidR="00E300D2" w:rsidRPr="00AD64A9">
              <w:rPr>
                <w:b/>
                <w:bCs/>
              </w:rPr>
              <w:t xml:space="preserve">oom </w:t>
            </w:r>
          </w:p>
        </w:tc>
      </w:tr>
      <w:tr w:rsidR="00C47163" w:rsidRPr="00AD64A9" w:rsidTr="00EB5200">
        <w:trPr>
          <w:trHeight w:val="157"/>
        </w:trPr>
        <w:tc>
          <w:tcPr>
            <w:tcW w:w="2220" w:type="dxa"/>
            <w:tcBorders>
              <w:top w:val="single" w:sz="8" w:space="0" w:color="808080"/>
              <w:bottom w:val="single" w:sz="8" w:space="0" w:color="808080"/>
              <w:right w:val="single" w:sz="8" w:space="0" w:color="808080"/>
            </w:tcBorders>
          </w:tcPr>
          <w:p w:rsidR="00C47163" w:rsidRPr="00AD64A9" w:rsidRDefault="00C47163" w:rsidP="00C47163">
            <w:pPr>
              <w:pStyle w:val="Default"/>
              <w:spacing w:after="120"/>
              <w:rPr>
                <w:color w:val="000000" w:themeColor="text1"/>
              </w:rPr>
            </w:pPr>
            <w:r w:rsidRPr="00AD64A9">
              <w:rPr>
                <w:color w:val="000000" w:themeColor="text1"/>
              </w:rPr>
              <w:t xml:space="preserve">Lecture </w:t>
            </w:r>
          </w:p>
        </w:tc>
        <w:tc>
          <w:tcPr>
            <w:tcW w:w="2268" w:type="dxa"/>
            <w:tcBorders>
              <w:top w:val="single" w:sz="8" w:space="0" w:color="808080"/>
              <w:left w:val="single" w:sz="8" w:space="0" w:color="808080"/>
              <w:bottom w:val="single" w:sz="8" w:space="0" w:color="808080"/>
              <w:right w:val="single" w:sz="8" w:space="0" w:color="808080"/>
            </w:tcBorders>
          </w:tcPr>
          <w:p w:rsidR="00C47163" w:rsidRPr="00AD64A9" w:rsidRDefault="00C47163" w:rsidP="00C47163">
            <w:pPr>
              <w:pStyle w:val="Default"/>
              <w:spacing w:after="120"/>
              <w:rPr>
                <w:color w:val="000000" w:themeColor="text1"/>
              </w:rPr>
            </w:pPr>
            <w:r w:rsidRPr="00AD64A9">
              <w:rPr>
                <w:color w:val="000000" w:themeColor="text1"/>
              </w:rPr>
              <w:t>W</w:t>
            </w:r>
          </w:p>
        </w:tc>
        <w:tc>
          <w:tcPr>
            <w:tcW w:w="2693" w:type="dxa"/>
            <w:tcBorders>
              <w:top w:val="single" w:sz="8" w:space="0" w:color="808080"/>
              <w:left w:val="single" w:sz="8" w:space="0" w:color="808080"/>
              <w:bottom w:val="single" w:sz="8" w:space="0" w:color="808080"/>
              <w:right w:val="single" w:sz="8" w:space="0" w:color="808080"/>
            </w:tcBorders>
          </w:tcPr>
          <w:p w:rsidR="00C47163" w:rsidRPr="00AD64A9" w:rsidRDefault="00C47163" w:rsidP="00C47163">
            <w:pPr>
              <w:pStyle w:val="Default"/>
              <w:spacing w:after="120"/>
              <w:rPr>
                <w:color w:val="000000" w:themeColor="text1"/>
              </w:rPr>
            </w:pPr>
            <w:r w:rsidRPr="00AD64A9">
              <w:rPr>
                <w:color w:val="000000" w:themeColor="text1"/>
                <w:lang w:eastAsia="zh-CN"/>
              </w:rPr>
              <w:t>19</w:t>
            </w:r>
            <w:r w:rsidRPr="00AD64A9">
              <w:rPr>
                <w:color w:val="000000" w:themeColor="text1"/>
              </w:rPr>
              <w:t>:</w:t>
            </w:r>
            <w:r w:rsidRPr="00AD64A9">
              <w:rPr>
                <w:color w:val="000000" w:themeColor="text1"/>
                <w:lang w:eastAsia="zh-CN"/>
              </w:rPr>
              <w:t>3</w:t>
            </w:r>
            <w:r w:rsidRPr="00AD64A9">
              <w:rPr>
                <w:color w:val="000000" w:themeColor="text1"/>
              </w:rPr>
              <w:t xml:space="preserve">0 pm to </w:t>
            </w:r>
            <w:r w:rsidRPr="00AD64A9">
              <w:rPr>
                <w:color w:val="000000" w:themeColor="text1"/>
                <w:lang w:eastAsia="zh-CN"/>
              </w:rPr>
              <w:t>20</w:t>
            </w:r>
            <w:r w:rsidRPr="00AD64A9">
              <w:rPr>
                <w:color w:val="000000" w:themeColor="text1"/>
              </w:rPr>
              <w:t>:</w:t>
            </w:r>
            <w:r w:rsidRPr="00AD64A9">
              <w:rPr>
                <w:color w:val="000000" w:themeColor="text1"/>
                <w:lang w:eastAsia="zh-CN"/>
              </w:rPr>
              <w:t>2</w:t>
            </w:r>
            <w:r w:rsidRPr="00AD64A9">
              <w:rPr>
                <w:color w:val="000000" w:themeColor="text1"/>
              </w:rPr>
              <w:t xml:space="preserve">0 pm </w:t>
            </w:r>
          </w:p>
        </w:tc>
        <w:tc>
          <w:tcPr>
            <w:tcW w:w="2268" w:type="dxa"/>
            <w:tcBorders>
              <w:top w:val="single" w:sz="8" w:space="0" w:color="808080"/>
              <w:left w:val="single" w:sz="8" w:space="0" w:color="808080"/>
              <w:bottom w:val="single" w:sz="8" w:space="0" w:color="808080"/>
            </w:tcBorders>
          </w:tcPr>
          <w:p w:rsidR="00C47163" w:rsidRPr="00AD64A9" w:rsidRDefault="00C47163" w:rsidP="00C47163">
            <w:pPr>
              <w:pStyle w:val="Default"/>
              <w:spacing w:after="120"/>
              <w:rPr>
                <w:color w:val="000000" w:themeColor="text1"/>
              </w:rPr>
            </w:pPr>
            <w:r w:rsidRPr="00AD64A9">
              <w:rPr>
                <w:color w:val="000000" w:themeColor="text1"/>
              </w:rPr>
              <w:t>TBD</w:t>
            </w:r>
          </w:p>
        </w:tc>
      </w:tr>
    </w:tbl>
    <w:p w:rsidR="00A90A94" w:rsidRPr="00AD64A9" w:rsidRDefault="00A90A94" w:rsidP="00A90A94">
      <w:pPr>
        <w:pStyle w:val="1"/>
        <w:rPr>
          <w:rFonts w:ascii="Times New Roman" w:eastAsia="宋体" w:hAnsi="Times New Roman" w:cs="Times New Roman"/>
        </w:rPr>
      </w:pPr>
      <w:bookmarkStart w:id="2" w:name="_Toc503087007"/>
      <w:r w:rsidRPr="00AD64A9">
        <w:rPr>
          <w:rFonts w:ascii="Times New Roman" w:eastAsia="宋体" w:hAnsi="Times New Roman" w:cs="Times New Roman"/>
        </w:rPr>
        <w:t>Instructor details</w:t>
      </w:r>
      <w:bookmarkEnd w:id="2"/>
    </w:p>
    <w:p w:rsidR="00A90A94" w:rsidRPr="00AD64A9" w:rsidRDefault="00A90A94" w:rsidP="00A90A94">
      <w:pPr>
        <w:rPr>
          <w:rFonts w:cs="Times New Roman"/>
        </w:rPr>
      </w:pPr>
    </w:p>
    <w:tbl>
      <w:tblPr>
        <w:tblW w:w="8761" w:type="dxa"/>
        <w:tblInd w:w="180" w:type="dxa"/>
        <w:tblBorders>
          <w:top w:val="single" w:sz="8" w:space="0" w:color="808080"/>
          <w:left w:val="single" w:sz="8" w:space="0" w:color="808080"/>
          <w:bottom w:val="single" w:sz="8" w:space="0" w:color="808080"/>
          <w:right w:val="single" w:sz="8" w:space="0" w:color="808080"/>
        </w:tblBorders>
        <w:tblLayout w:type="fixed"/>
        <w:tblLook w:val="0000" w:firstRow="0" w:lastRow="0" w:firstColumn="0" w:lastColumn="0" w:noHBand="0" w:noVBand="0"/>
      </w:tblPr>
      <w:tblGrid>
        <w:gridCol w:w="2808"/>
        <w:gridCol w:w="5953"/>
      </w:tblGrid>
      <w:tr w:rsidR="00C47163" w:rsidRPr="00AD64A9" w:rsidTr="00C47163">
        <w:trPr>
          <w:trHeight w:val="157"/>
        </w:trPr>
        <w:tc>
          <w:tcPr>
            <w:tcW w:w="2808" w:type="dxa"/>
            <w:tcBorders>
              <w:top w:val="single" w:sz="8" w:space="0" w:color="808080"/>
              <w:bottom w:val="single" w:sz="8" w:space="0" w:color="808080"/>
              <w:right w:val="single" w:sz="8" w:space="0" w:color="808080"/>
            </w:tcBorders>
          </w:tcPr>
          <w:p w:rsidR="00C47163" w:rsidRPr="00AD64A9" w:rsidRDefault="00C47163" w:rsidP="00C47163">
            <w:pPr>
              <w:pStyle w:val="Default"/>
              <w:rPr>
                <w:sz w:val="23"/>
                <w:szCs w:val="23"/>
              </w:rPr>
            </w:pPr>
            <w:r w:rsidRPr="00AD64A9">
              <w:rPr>
                <w:sz w:val="23"/>
                <w:szCs w:val="23"/>
              </w:rPr>
              <w:t xml:space="preserve">Instructor: </w:t>
            </w:r>
          </w:p>
        </w:tc>
        <w:tc>
          <w:tcPr>
            <w:tcW w:w="5953" w:type="dxa"/>
            <w:tcBorders>
              <w:top w:val="single" w:sz="8" w:space="0" w:color="808080"/>
              <w:bottom w:val="single" w:sz="8" w:space="0" w:color="808080"/>
              <w:right w:val="single" w:sz="8" w:space="0" w:color="808080"/>
            </w:tcBorders>
          </w:tcPr>
          <w:p w:rsidR="00C47163" w:rsidRPr="00AD64A9" w:rsidRDefault="00C47163" w:rsidP="00C47163">
            <w:pPr>
              <w:pStyle w:val="Default"/>
              <w:rPr>
                <w:color w:val="000000" w:themeColor="text1"/>
                <w:sz w:val="23"/>
                <w:szCs w:val="23"/>
              </w:rPr>
            </w:pPr>
            <w:r w:rsidRPr="00AD64A9">
              <w:rPr>
                <w:color w:val="000000" w:themeColor="text1"/>
                <w:sz w:val="23"/>
                <w:szCs w:val="23"/>
              </w:rPr>
              <w:t>Wang Min</w:t>
            </w:r>
          </w:p>
        </w:tc>
      </w:tr>
      <w:tr w:rsidR="00C47163" w:rsidRPr="00AD64A9" w:rsidTr="00C47163">
        <w:trPr>
          <w:trHeight w:val="157"/>
        </w:trPr>
        <w:tc>
          <w:tcPr>
            <w:tcW w:w="2808" w:type="dxa"/>
            <w:tcBorders>
              <w:top w:val="single" w:sz="8" w:space="0" w:color="808080"/>
              <w:bottom w:val="single" w:sz="8" w:space="0" w:color="808080"/>
              <w:right w:val="single" w:sz="8" w:space="0" w:color="808080"/>
            </w:tcBorders>
          </w:tcPr>
          <w:p w:rsidR="00C47163" w:rsidRPr="00AD64A9" w:rsidRDefault="00C47163" w:rsidP="00C47163">
            <w:pPr>
              <w:pStyle w:val="Default"/>
              <w:rPr>
                <w:sz w:val="23"/>
                <w:szCs w:val="23"/>
              </w:rPr>
            </w:pPr>
            <w:r w:rsidRPr="00AD64A9">
              <w:rPr>
                <w:sz w:val="23"/>
                <w:szCs w:val="23"/>
              </w:rPr>
              <w:t>Room</w:t>
            </w:r>
          </w:p>
        </w:tc>
        <w:tc>
          <w:tcPr>
            <w:tcW w:w="5953" w:type="dxa"/>
            <w:tcBorders>
              <w:top w:val="single" w:sz="8" w:space="0" w:color="808080"/>
              <w:bottom w:val="single" w:sz="8" w:space="0" w:color="808080"/>
              <w:right w:val="single" w:sz="8" w:space="0" w:color="808080"/>
            </w:tcBorders>
          </w:tcPr>
          <w:p w:rsidR="00C47163" w:rsidRPr="00AD64A9" w:rsidRDefault="00C47163" w:rsidP="00C47163">
            <w:pPr>
              <w:pStyle w:val="Default"/>
              <w:rPr>
                <w:color w:val="000000" w:themeColor="text1"/>
                <w:lang w:eastAsia="zh-CN"/>
              </w:rPr>
            </w:pPr>
            <w:r w:rsidRPr="00AD64A9">
              <w:rPr>
                <w:color w:val="000000" w:themeColor="text1"/>
                <w:lang w:eastAsia="zh-CN"/>
              </w:rPr>
              <w:t>IBS932</w:t>
            </w:r>
          </w:p>
        </w:tc>
      </w:tr>
      <w:tr w:rsidR="00C47163" w:rsidRPr="00AD64A9" w:rsidTr="00C47163">
        <w:trPr>
          <w:trHeight w:val="410"/>
        </w:trPr>
        <w:tc>
          <w:tcPr>
            <w:tcW w:w="2808" w:type="dxa"/>
            <w:tcBorders>
              <w:top w:val="single" w:sz="8" w:space="0" w:color="808080"/>
              <w:bottom w:val="single" w:sz="8" w:space="0" w:color="808080"/>
              <w:right w:val="single" w:sz="8" w:space="0" w:color="808080"/>
            </w:tcBorders>
          </w:tcPr>
          <w:p w:rsidR="00C47163" w:rsidRPr="00AD64A9" w:rsidRDefault="00C47163" w:rsidP="00C47163">
            <w:pPr>
              <w:pStyle w:val="Default"/>
              <w:rPr>
                <w:sz w:val="23"/>
                <w:szCs w:val="23"/>
              </w:rPr>
            </w:pPr>
            <w:r w:rsidRPr="00AD64A9">
              <w:rPr>
                <w:sz w:val="23"/>
                <w:szCs w:val="23"/>
              </w:rPr>
              <w:t>Office Hours</w:t>
            </w:r>
          </w:p>
        </w:tc>
        <w:tc>
          <w:tcPr>
            <w:tcW w:w="5953" w:type="dxa"/>
            <w:tcBorders>
              <w:top w:val="single" w:sz="8" w:space="0" w:color="808080"/>
              <w:bottom w:val="single" w:sz="8" w:space="0" w:color="808080"/>
              <w:right w:val="single" w:sz="8" w:space="0" w:color="808080"/>
            </w:tcBorders>
          </w:tcPr>
          <w:p w:rsidR="00C47163" w:rsidRPr="00AD64A9" w:rsidRDefault="00C47163" w:rsidP="00C47163">
            <w:pPr>
              <w:pStyle w:val="Default"/>
              <w:rPr>
                <w:color w:val="000000" w:themeColor="text1"/>
                <w:sz w:val="23"/>
                <w:szCs w:val="23"/>
              </w:rPr>
            </w:pPr>
            <w:r w:rsidRPr="00AD64A9">
              <w:rPr>
                <w:color w:val="000000" w:themeColor="text1"/>
              </w:rPr>
              <w:t>Tuesday  2:30 pm to 5:30 pm</w:t>
            </w:r>
          </w:p>
        </w:tc>
      </w:tr>
      <w:tr w:rsidR="00C47163" w:rsidRPr="00AD64A9" w:rsidTr="00C47163">
        <w:trPr>
          <w:trHeight w:val="157"/>
        </w:trPr>
        <w:tc>
          <w:tcPr>
            <w:tcW w:w="2808" w:type="dxa"/>
            <w:tcBorders>
              <w:top w:val="single" w:sz="8" w:space="0" w:color="808080"/>
              <w:bottom w:val="single" w:sz="8" w:space="0" w:color="808080"/>
              <w:right w:val="single" w:sz="8" w:space="0" w:color="808080"/>
            </w:tcBorders>
          </w:tcPr>
          <w:p w:rsidR="00C47163" w:rsidRPr="00AD64A9" w:rsidRDefault="00C47163" w:rsidP="00C47163">
            <w:pPr>
              <w:pStyle w:val="Default"/>
              <w:rPr>
                <w:sz w:val="23"/>
                <w:szCs w:val="23"/>
              </w:rPr>
            </w:pPr>
            <w:r w:rsidRPr="00AD64A9">
              <w:rPr>
                <w:sz w:val="23"/>
                <w:szCs w:val="23"/>
              </w:rPr>
              <w:t>Email</w:t>
            </w:r>
          </w:p>
        </w:tc>
        <w:tc>
          <w:tcPr>
            <w:tcW w:w="5953" w:type="dxa"/>
            <w:tcBorders>
              <w:top w:val="single" w:sz="8" w:space="0" w:color="808080"/>
              <w:bottom w:val="single" w:sz="8" w:space="0" w:color="808080"/>
              <w:right w:val="single" w:sz="8" w:space="0" w:color="808080"/>
            </w:tcBorders>
          </w:tcPr>
          <w:p w:rsidR="00C47163" w:rsidRPr="00AD64A9" w:rsidRDefault="00C47163" w:rsidP="00C47163">
            <w:pPr>
              <w:pStyle w:val="Default"/>
              <w:rPr>
                <w:color w:val="000000" w:themeColor="text1"/>
                <w:sz w:val="23"/>
                <w:szCs w:val="23"/>
              </w:rPr>
            </w:pPr>
            <w:r w:rsidRPr="00AD64A9">
              <w:rPr>
                <w:color w:val="000000" w:themeColor="text1"/>
                <w:sz w:val="23"/>
                <w:szCs w:val="23"/>
                <w:u w:val="single"/>
              </w:rPr>
              <w:t>wangmin@bfsu.edu.cn</w:t>
            </w:r>
          </w:p>
        </w:tc>
      </w:tr>
      <w:tr w:rsidR="00C47163" w:rsidRPr="00AD64A9" w:rsidTr="00C47163">
        <w:trPr>
          <w:trHeight w:val="157"/>
        </w:trPr>
        <w:tc>
          <w:tcPr>
            <w:tcW w:w="2808" w:type="dxa"/>
            <w:tcBorders>
              <w:top w:val="single" w:sz="8" w:space="0" w:color="808080"/>
              <w:bottom w:val="single" w:sz="8" w:space="0" w:color="808080"/>
              <w:right w:val="single" w:sz="8" w:space="0" w:color="808080"/>
            </w:tcBorders>
          </w:tcPr>
          <w:p w:rsidR="00C47163" w:rsidRPr="00AD64A9" w:rsidRDefault="00C47163" w:rsidP="00C47163">
            <w:pPr>
              <w:pStyle w:val="Default"/>
              <w:rPr>
                <w:sz w:val="23"/>
                <w:szCs w:val="23"/>
              </w:rPr>
            </w:pPr>
            <w:r w:rsidRPr="00AD64A9">
              <w:rPr>
                <w:sz w:val="23"/>
                <w:szCs w:val="23"/>
              </w:rPr>
              <w:t>Telephone</w:t>
            </w:r>
          </w:p>
        </w:tc>
        <w:tc>
          <w:tcPr>
            <w:tcW w:w="5953" w:type="dxa"/>
            <w:tcBorders>
              <w:top w:val="single" w:sz="8" w:space="0" w:color="808080"/>
              <w:bottom w:val="single" w:sz="8" w:space="0" w:color="808080"/>
              <w:right w:val="single" w:sz="8" w:space="0" w:color="808080"/>
            </w:tcBorders>
          </w:tcPr>
          <w:p w:rsidR="00C47163" w:rsidRPr="00AD64A9" w:rsidRDefault="00C47163" w:rsidP="00C47163">
            <w:pPr>
              <w:pStyle w:val="Default"/>
              <w:rPr>
                <w:color w:val="000000" w:themeColor="text1"/>
                <w:sz w:val="23"/>
                <w:szCs w:val="23"/>
              </w:rPr>
            </w:pPr>
            <w:r w:rsidRPr="00AD64A9">
              <w:rPr>
                <w:color w:val="000000" w:themeColor="text1"/>
              </w:rPr>
              <w:t>88816349</w:t>
            </w:r>
          </w:p>
        </w:tc>
      </w:tr>
    </w:tbl>
    <w:p w:rsidR="00EE175B" w:rsidRPr="00AD64A9" w:rsidRDefault="00A90A94" w:rsidP="00A90A94">
      <w:pPr>
        <w:pStyle w:val="1"/>
        <w:rPr>
          <w:rFonts w:ascii="Times New Roman" w:eastAsia="宋体" w:hAnsi="Times New Roman" w:cs="Times New Roman"/>
        </w:rPr>
      </w:pPr>
      <w:bookmarkStart w:id="3" w:name="_Toc503087009"/>
      <w:r w:rsidRPr="00AD64A9">
        <w:rPr>
          <w:rFonts w:ascii="Times New Roman" w:eastAsia="宋体" w:hAnsi="Times New Roman" w:cs="Times New Roman"/>
        </w:rPr>
        <w:t xml:space="preserve">Course </w:t>
      </w:r>
      <w:r w:rsidR="00EE175B" w:rsidRPr="00AD64A9">
        <w:rPr>
          <w:rFonts w:ascii="Times New Roman" w:eastAsia="宋体" w:hAnsi="Times New Roman" w:cs="Times New Roman"/>
        </w:rPr>
        <w:t>Introduction</w:t>
      </w:r>
      <w:bookmarkEnd w:id="3"/>
      <w:r w:rsidR="00BE18D2" w:rsidRPr="00AD64A9">
        <w:rPr>
          <w:rFonts w:ascii="Times New Roman" w:eastAsia="宋体" w:hAnsi="Times New Roman" w:cs="Times New Roman"/>
        </w:rPr>
        <w:t xml:space="preserve"> </w:t>
      </w:r>
    </w:p>
    <w:p w:rsidR="00811CF3" w:rsidRPr="00AD64A9" w:rsidRDefault="00811CF3" w:rsidP="00A90A94">
      <w:pPr>
        <w:pStyle w:val="1"/>
        <w:rPr>
          <w:rFonts w:ascii="Times New Roman" w:eastAsia="宋体" w:hAnsi="Times New Roman" w:cs="Times New Roman"/>
          <w:b w:val="0"/>
          <w:bCs w:val="0"/>
          <w:color w:val="auto"/>
          <w:sz w:val="24"/>
          <w:szCs w:val="24"/>
        </w:rPr>
      </w:pPr>
      <w:bookmarkStart w:id="4" w:name="_Toc503087010"/>
      <w:r w:rsidRPr="00AD64A9">
        <w:rPr>
          <w:rFonts w:ascii="Times New Roman" w:eastAsia="宋体" w:hAnsi="Times New Roman" w:cs="Times New Roman"/>
          <w:b w:val="0"/>
          <w:bCs w:val="0"/>
          <w:color w:val="auto"/>
          <w:sz w:val="24"/>
          <w:szCs w:val="24"/>
        </w:rPr>
        <w:t>Organizational leaders and managers in times of complex and rapidly changing environments and technologies face increasing demands for working effectively with different departments, levels, cultures and organizations. Effective negotiators are able to develop agreements with other people that allow joint work on a variety of complex problems; ineffective negotiators can embroil their departments and organizations in expensive, draining, and destructive struggles that absorb enormous amount of time, energy, resources, and talent. This course will focus on the problems and possibilities of effective negotiations, conflict management, and power and influence at work and other settings.</w:t>
      </w:r>
    </w:p>
    <w:p w:rsidR="00A90A94" w:rsidRPr="00AD64A9" w:rsidRDefault="00EE175B" w:rsidP="00A90A94">
      <w:pPr>
        <w:pStyle w:val="1"/>
        <w:rPr>
          <w:rFonts w:ascii="Times New Roman" w:eastAsia="宋体" w:hAnsi="Times New Roman" w:cs="Times New Roman"/>
          <w:color w:val="auto"/>
        </w:rPr>
      </w:pPr>
      <w:r w:rsidRPr="00AD64A9">
        <w:rPr>
          <w:rFonts w:ascii="Times New Roman" w:eastAsia="宋体" w:hAnsi="Times New Roman" w:cs="Times New Roman"/>
          <w:color w:val="auto"/>
        </w:rPr>
        <w:t xml:space="preserve">Course </w:t>
      </w:r>
      <w:r w:rsidR="00A90A94" w:rsidRPr="00AD64A9">
        <w:rPr>
          <w:rFonts w:ascii="Times New Roman" w:eastAsia="宋体" w:hAnsi="Times New Roman" w:cs="Times New Roman"/>
          <w:color w:val="auto"/>
        </w:rPr>
        <w:t>Objectives</w:t>
      </w:r>
      <w:bookmarkEnd w:id="4"/>
    </w:p>
    <w:p w:rsidR="00143C86" w:rsidRPr="00AD64A9" w:rsidRDefault="00143C86" w:rsidP="00143C86">
      <w:pPr>
        <w:jc w:val="both"/>
        <w:rPr>
          <w:rFonts w:cs="Times New Roman"/>
        </w:rPr>
      </w:pPr>
    </w:p>
    <w:p w:rsidR="00811CF3" w:rsidRPr="00AD64A9" w:rsidRDefault="00811CF3" w:rsidP="00811CF3">
      <w:pPr>
        <w:jc w:val="both"/>
        <w:rPr>
          <w:rFonts w:cs="Times New Roman"/>
        </w:rPr>
      </w:pPr>
      <w:r w:rsidRPr="00AD64A9">
        <w:rPr>
          <w:rFonts w:cs="Times New Roman"/>
        </w:rPr>
        <w:t xml:space="preserve">The course will emphasize developing both intellectual knowledge of approaches to negotiation, conflict and organizational influence and practical skills in applying that knowledge to situations drawn from </w:t>
      </w:r>
      <w:r w:rsidRPr="00AD64A9">
        <w:rPr>
          <w:rFonts w:cs="Times New Roman"/>
        </w:rPr>
        <w:lastRenderedPageBreak/>
        <w:t>organizational life and from the experience of course participants. It has been designed to encourage students to achieve the following objectives:</w:t>
      </w:r>
    </w:p>
    <w:p w:rsidR="00811CF3" w:rsidRPr="00AD64A9" w:rsidRDefault="00811CF3" w:rsidP="00811CF3">
      <w:pPr>
        <w:ind w:leftChars="100" w:left="240"/>
        <w:jc w:val="both"/>
        <w:rPr>
          <w:rFonts w:cs="Times New Roman"/>
        </w:rPr>
      </w:pPr>
      <w:r w:rsidRPr="00AD64A9">
        <w:rPr>
          <w:rFonts w:cs="Times New Roman"/>
        </w:rPr>
        <w:t>1. To understand the structures and dynamics of negotiation, conflict, and power in organizations.</w:t>
      </w:r>
    </w:p>
    <w:p w:rsidR="00811CF3" w:rsidRPr="00AD64A9" w:rsidRDefault="00811CF3" w:rsidP="00811CF3">
      <w:pPr>
        <w:ind w:leftChars="100" w:left="240"/>
        <w:jc w:val="both"/>
        <w:rPr>
          <w:rFonts w:cs="Times New Roman"/>
        </w:rPr>
      </w:pPr>
      <w:r w:rsidRPr="00AD64A9">
        <w:rPr>
          <w:rFonts w:cs="Times New Roman"/>
        </w:rPr>
        <w:t>2. To assess your own style, strengths and weaknesses for dealing with conflict situations and for exercising influence.</w:t>
      </w:r>
    </w:p>
    <w:p w:rsidR="00811CF3" w:rsidRPr="00AD64A9" w:rsidRDefault="00811CF3" w:rsidP="00811CF3">
      <w:pPr>
        <w:ind w:leftChars="100" w:left="240"/>
        <w:jc w:val="both"/>
        <w:rPr>
          <w:rFonts w:cs="Times New Roman"/>
        </w:rPr>
      </w:pPr>
      <w:r w:rsidRPr="00AD64A9">
        <w:rPr>
          <w:rFonts w:cs="Times New Roman"/>
        </w:rPr>
        <w:t>3. To build capacities for thinking strategically about power, conflict, and negotiations in organizations.</w:t>
      </w:r>
    </w:p>
    <w:p w:rsidR="00811CF3" w:rsidRPr="00AD64A9" w:rsidRDefault="00811CF3" w:rsidP="00811CF3">
      <w:pPr>
        <w:ind w:leftChars="100" w:left="240"/>
        <w:jc w:val="both"/>
        <w:rPr>
          <w:rFonts w:cs="Times New Roman"/>
        </w:rPr>
      </w:pPr>
      <w:r w:rsidRPr="00AD64A9">
        <w:rPr>
          <w:rFonts w:cs="Times New Roman"/>
        </w:rPr>
        <w:t>4. To practice and develop skills for managing negotiating situations.</w:t>
      </w:r>
    </w:p>
    <w:p w:rsidR="00BE18D2" w:rsidRPr="00AD64A9" w:rsidRDefault="00811CF3" w:rsidP="00811CF3">
      <w:pPr>
        <w:ind w:leftChars="100" w:left="240"/>
        <w:jc w:val="both"/>
        <w:rPr>
          <w:rFonts w:cs="Times New Roman"/>
        </w:rPr>
      </w:pPr>
      <w:r w:rsidRPr="00AD64A9">
        <w:rPr>
          <w:rFonts w:cs="Times New Roman"/>
        </w:rPr>
        <w:t>5. To increase your skill at learning from your own and others' experience.</w:t>
      </w:r>
    </w:p>
    <w:p w:rsidR="00CE0633" w:rsidRPr="00AD64A9" w:rsidRDefault="00CE0633" w:rsidP="00CE0633">
      <w:pPr>
        <w:rPr>
          <w:rFonts w:cs="Times New Roman"/>
          <w:b/>
          <w:caps/>
        </w:rPr>
      </w:pPr>
    </w:p>
    <w:p w:rsidR="00CE0633" w:rsidRPr="00AD64A9" w:rsidRDefault="00CE0633" w:rsidP="00CE0633">
      <w:pPr>
        <w:rPr>
          <w:rFonts w:cs="Times New Roman"/>
          <w:b/>
          <w:bCs/>
          <w:color w:val="FF0000"/>
          <w:sz w:val="28"/>
          <w:szCs w:val="28"/>
        </w:rPr>
      </w:pPr>
      <w:r w:rsidRPr="00AD64A9">
        <w:rPr>
          <w:rFonts w:cs="Times New Roman"/>
          <w:b/>
          <w:bCs/>
          <w:color w:val="365F91" w:themeColor="accent1" w:themeShade="BF"/>
          <w:sz w:val="28"/>
          <w:szCs w:val="28"/>
        </w:rPr>
        <w:t>Contribution to Mission &amp; program learning goals</w:t>
      </w:r>
      <w:r w:rsidR="009165FE" w:rsidRPr="00AD64A9">
        <w:rPr>
          <w:rFonts w:cs="Times New Roman"/>
          <w:b/>
          <w:bCs/>
          <w:color w:val="365F91" w:themeColor="accent1" w:themeShade="BF"/>
          <w:sz w:val="28"/>
          <w:szCs w:val="28"/>
          <w:lang w:eastAsia="zh-CN"/>
        </w:rPr>
        <w:t xml:space="preserve"> </w:t>
      </w:r>
    </w:p>
    <w:p w:rsidR="00C22F55" w:rsidRPr="00AD64A9" w:rsidRDefault="00C22F55" w:rsidP="00C22F55">
      <w:pPr>
        <w:rPr>
          <w:rFonts w:cs="Times New Roman"/>
          <w:b/>
        </w:rPr>
      </w:pPr>
    </w:p>
    <w:p w:rsidR="00507D59" w:rsidRPr="00AD64A9" w:rsidRDefault="00507D59" w:rsidP="00507D59">
      <w:pPr>
        <w:rPr>
          <w:rFonts w:cs="Times New Roman"/>
        </w:rPr>
      </w:pPr>
    </w:p>
    <w:p w:rsidR="00507D59" w:rsidRPr="00AD64A9" w:rsidRDefault="00507D59" w:rsidP="00507D59">
      <w:pPr>
        <w:rPr>
          <w:rFonts w:cs="Times New Roman"/>
          <w:b/>
        </w:rPr>
      </w:pPr>
      <w:r w:rsidRPr="00AD64A9">
        <w:rPr>
          <w:rFonts w:cs="Times New Roman"/>
          <w:b/>
          <w:caps/>
        </w:rPr>
        <w:t xml:space="preserve">Contribution to Mission </w:t>
      </w:r>
    </w:p>
    <w:p w:rsidR="00507D59" w:rsidRPr="00AD64A9" w:rsidRDefault="00507D59" w:rsidP="00507D59">
      <w:pPr>
        <w:rPr>
          <w:rFonts w:cs="Times New Roman"/>
          <w:b/>
        </w:rPr>
      </w:pP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7087"/>
      </w:tblGrid>
      <w:tr w:rsidR="00507D59" w:rsidRPr="00AD64A9" w:rsidTr="00811CF3">
        <w:trPr>
          <w:cantSplit/>
          <w:trHeight w:val="658"/>
          <w:jc w:val="center"/>
        </w:trPr>
        <w:tc>
          <w:tcPr>
            <w:tcW w:w="2268" w:type="dxa"/>
            <w:tcBorders>
              <w:right w:val="single" w:sz="4" w:space="0" w:color="auto"/>
            </w:tcBorders>
            <w:shd w:val="clear" w:color="auto" w:fill="FFFFFF" w:themeFill="background1"/>
            <w:vAlign w:val="center"/>
          </w:tcPr>
          <w:p w:rsidR="00507D59" w:rsidRPr="00AD64A9" w:rsidRDefault="00507D59" w:rsidP="00811CF3">
            <w:pPr>
              <w:rPr>
                <w:rFonts w:cs="Times New Roman"/>
                <w:szCs w:val="21"/>
              </w:rPr>
            </w:pPr>
            <w:r w:rsidRPr="00AD64A9">
              <w:rPr>
                <w:rFonts w:cs="Times New Roman"/>
                <w:szCs w:val="21"/>
              </w:rPr>
              <w:t>Contribution to Mission</w:t>
            </w:r>
          </w:p>
        </w:tc>
        <w:tc>
          <w:tcPr>
            <w:tcW w:w="7087" w:type="dxa"/>
            <w:tcBorders>
              <w:top w:val="single" w:sz="4" w:space="0" w:color="auto"/>
              <w:left w:val="single" w:sz="4" w:space="0" w:color="auto"/>
              <w:right w:val="single" w:sz="4" w:space="0" w:color="auto"/>
            </w:tcBorders>
            <w:shd w:val="clear" w:color="auto" w:fill="FFFFFF" w:themeFill="background1"/>
            <w:vAlign w:val="center"/>
          </w:tcPr>
          <w:p w:rsidR="00507D59" w:rsidRPr="00AD64A9" w:rsidRDefault="00507D59" w:rsidP="00811CF3">
            <w:pPr>
              <w:rPr>
                <w:rFonts w:cs="Times New Roman"/>
                <w:szCs w:val="21"/>
              </w:rPr>
            </w:pPr>
            <w:r w:rsidRPr="00AD64A9">
              <w:rPr>
                <w:rFonts w:cs="Times New Roman"/>
                <w:szCs w:val="21"/>
              </w:rPr>
              <w:t xml:space="preserve">■ Global vision </w:t>
            </w:r>
            <w:r w:rsidRPr="00AD64A9">
              <w:rPr>
                <w:rFonts w:cs="Times New Roman"/>
                <w:szCs w:val="21"/>
              </w:rPr>
              <w:sym w:font="Wingdings 2" w:char="F0A3"/>
            </w:r>
            <w:r w:rsidRPr="00AD64A9">
              <w:rPr>
                <w:rFonts w:cs="Times New Roman"/>
                <w:szCs w:val="21"/>
              </w:rPr>
              <w:t xml:space="preserve"> Social responsibility </w:t>
            </w:r>
            <w:r w:rsidRPr="00AD64A9">
              <w:rPr>
                <w:rFonts w:cs="Times New Roman"/>
                <w:szCs w:val="21"/>
              </w:rPr>
              <w:sym w:font="Wingdings 2" w:char="F0A3"/>
            </w:r>
            <w:r w:rsidRPr="00AD64A9">
              <w:rPr>
                <w:rFonts w:cs="Times New Roman"/>
                <w:szCs w:val="21"/>
              </w:rPr>
              <w:t xml:space="preserve"> Cross-cultural competence </w:t>
            </w:r>
          </w:p>
          <w:p w:rsidR="00507D59" w:rsidRPr="00AD64A9" w:rsidRDefault="00507D59" w:rsidP="00811CF3">
            <w:pPr>
              <w:rPr>
                <w:rFonts w:cs="Times New Roman"/>
                <w:szCs w:val="21"/>
              </w:rPr>
            </w:pPr>
            <w:r w:rsidRPr="00AD64A9">
              <w:rPr>
                <w:rFonts w:cs="Times New Roman"/>
                <w:szCs w:val="21"/>
              </w:rPr>
              <w:sym w:font="Wingdings 2" w:char="F0A3"/>
            </w:r>
            <w:r w:rsidRPr="00AD64A9">
              <w:rPr>
                <w:rFonts w:cs="Times New Roman"/>
                <w:szCs w:val="21"/>
              </w:rPr>
              <w:t xml:space="preserve"> Multi-region studies </w:t>
            </w:r>
            <w:r w:rsidR="00C47163" w:rsidRPr="00AD64A9">
              <w:rPr>
                <w:rFonts w:cs="Times New Roman"/>
                <w:szCs w:val="21"/>
              </w:rPr>
              <w:t>■</w:t>
            </w:r>
            <w:r w:rsidRPr="00AD64A9">
              <w:rPr>
                <w:rFonts w:cs="Times New Roman"/>
                <w:szCs w:val="21"/>
              </w:rPr>
              <w:t xml:space="preserve"> Professional Knowledge and Competency</w:t>
            </w:r>
          </w:p>
          <w:p w:rsidR="00507D59" w:rsidRPr="00AD64A9" w:rsidRDefault="00507D59" w:rsidP="00811CF3">
            <w:pPr>
              <w:rPr>
                <w:rFonts w:cs="Times New Roman"/>
                <w:szCs w:val="21"/>
                <w:lang w:eastAsia="zh-CN"/>
              </w:rPr>
            </w:pPr>
            <w:r w:rsidRPr="00AD64A9">
              <w:rPr>
                <w:rFonts w:cs="Times New Roman"/>
                <w:szCs w:val="21"/>
              </w:rPr>
              <w:t xml:space="preserve">  </w:t>
            </w:r>
          </w:p>
        </w:tc>
      </w:tr>
    </w:tbl>
    <w:p w:rsidR="00507D59" w:rsidRPr="00AD64A9" w:rsidRDefault="00507D59" w:rsidP="00507D59">
      <w:pPr>
        <w:rPr>
          <w:rFonts w:cs="Times New Roman"/>
          <w:lang w:eastAsia="zh-CN"/>
        </w:rPr>
      </w:pPr>
    </w:p>
    <w:p w:rsidR="00507D59" w:rsidRPr="00AD64A9" w:rsidRDefault="00507D59" w:rsidP="00143C86">
      <w:pPr>
        <w:jc w:val="both"/>
        <w:rPr>
          <w:rFonts w:cs="Times New Roman"/>
          <w:lang w:eastAsia="zh-CN"/>
        </w:rPr>
      </w:pPr>
    </w:p>
    <w:p w:rsidR="00A90A94" w:rsidRPr="00AD64A9" w:rsidRDefault="00A90A94" w:rsidP="00A90A94">
      <w:pPr>
        <w:pStyle w:val="1"/>
        <w:rPr>
          <w:rFonts w:ascii="Times New Roman" w:eastAsia="宋体" w:hAnsi="Times New Roman" w:cs="Times New Roman"/>
        </w:rPr>
      </w:pPr>
      <w:bookmarkStart w:id="5" w:name="_Toc503087011"/>
      <w:r w:rsidRPr="00AD64A9">
        <w:rPr>
          <w:rFonts w:ascii="Times New Roman" w:eastAsia="宋体" w:hAnsi="Times New Roman" w:cs="Times New Roman"/>
        </w:rPr>
        <w:t>Teaching Methodology</w:t>
      </w:r>
      <w:bookmarkEnd w:id="5"/>
    </w:p>
    <w:p w:rsidR="00811CF3" w:rsidRPr="00AD64A9" w:rsidRDefault="00811CF3" w:rsidP="00811CF3">
      <w:pPr>
        <w:pStyle w:val="1"/>
        <w:rPr>
          <w:rFonts w:ascii="Times New Roman" w:eastAsia="宋体" w:hAnsi="Times New Roman" w:cs="Times New Roman"/>
          <w:b w:val="0"/>
          <w:bCs w:val="0"/>
          <w:color w:val="auto"/>
          <w:sz w:val="24"/>
          <w:szCs w:val="24"/>
        </w:rPr>
      </w:pPr>
      <w:bookmarkStart w:id="6" w:name="_Toc503087012"/>
      <w:r w:rsidRPr="00AD64A9">
        <w:rPr>
          <w:rFonts w:ascii="Times New Roman" w:eastAsia="宋体" w:hAnsi="Times New Roman" w:cs="Times New Roman"/>
          <w:b w:val="0"/>
          <w:bCs w:val="0"/>
          <w:color w:val="auto"/>
          <w:sz w:val="24"/>
          <w:szCs w:val="24"/>
        </w:rPr>
        <w:t>The course will treat a variety of situations, including conflict between individuals, between departments, across levels, across cultural differences, and among different organizations. We will look at two-party situations.</w:t>
      </w:r>
    </w:p>
    <w:p w:rsidR="00811CF3" w:rsidRPr="00AD64A9" w:rsidRDefault="00811CF3" w:rsidP="00811CF3">
      <w:pPr>
        <w:pStyle w:val="1"/>
        <w:rPr>
          <w:rFonts w:ascii="Times New Roman" w:eastAsia="宋体" w:hAnsi="Times New Roman" w:cs="Times New Roman"/>
          <w:b w:val="0"/>
          <w:bCs w:val="0"/>
          <w:color w:val="auto"/>
          <w:sz w:val="24"/>
          <w:szCs w:val="24"/>
        </w:rPr>
      </w:pPr>
      <w:r w:rsidRPr="00AD64A9">
        <w:rPr>
          <w:rFonts w:ascii="Times New Roman" w:eastAsia="宋体" w:hAnsi="Times New Roman" w:cs="Times New Roman"/>
          <w:b w:val="0"/>
          <w:bCs w:val="0"/>
          <w:color w:val="auto"/>
          <w:sz w:val="24"/>
          <w:szCs w:val="24"/>
        </w:rPr>
        <w:t xml:space="preserve">Classes will typically involve cases, role-plays or simulations for students or student groups as well as discussions of readings and other course materials. Preparation for and participation in these classes will have a major impact on your learning in the course. The class offers a relatively safe place to experiment with new </w:t>
      </w:r>
      <w:r w:rsidR="00AD64A9">
        <w:rPr>
          <w:rFonts w:ascii="Times New Roman" w:eastAsia="宋体" w:hAnsi="Times New Roman" w:cs="Times New Roman"/>
          <w:b w:val="0"/>
          <w:bCs w:val="0"/>
          <w:color w:val="auto"/>
          <w:sz w:val="24"/>
          <w:szCs w:val="24"/>
        </w:rPr>
        <w:t>negotiation sills</w:t>
      </w:r>
      <w:r w:rsidRPr="00AD64A9">
        <w:rPr>
          <w:rFonts w:ascii="Times New Roman" w:eastAsia="宋体" w:hAnsi="Times New Roman" w:cs="Times New Roman"/>
          <w:b w:val="0"/>
          <w:bCs w:val="0"/>
          <w:color w:val="auto"/>
          <w:sz w:val="24"/>
          <w:szCs w:val="24"/>
        </w:rPr>
        <w:t>, and you are encouraged to explore skills and strategies that might be too risky to try in other circumstances, such as on the job.</w:t>
      </w:r>
    </w:p>
    <w:p w:rsidR="00A90A94" w:rsidRPr="00AD64A9" w:rsidRDefault="00A90A94" w:rsidP="00811CF3">
      <w:pPr>
        <w:pStyle w:val="1"/>
        <w:rPr>
          <w:rFonts w:ascii="Times New Roman" w:eastAsia="宋体" w:hAnsi="Times New Roman" w:cs="Times New Roman"/>
        </w:rPr>
      </w:pPr>
      <w:r w:rsidRPr="00AD64A9">
        <w:rPr>
          <w:rFonts w:ascii="Times New Roman" w:eastAsia="宋体" w:hAnsi="Times New Roman" w:cs="Times New Roman"/>
        </w:rPr>
        <w:t>Course Materials and Readings</w:t>
      </w:r>
      <w:bookmarkEnd w:id="6"/>
    </w:p>
    <w:p w:rsidR="007A4524" w:rsidRPr="00AD64A9" w:rsidRDefault="007A4524" w:rsidP="007A4524">
      <w:pPr>
        <w:rPr>
          <w:rFonts w:cs="Times New Roman"/>
          <w:color w:val="000000" w:themeColor="text1"/>
        </w:rPr>
      </w:pPr>
    </w:p>
    <w:p w:rsidR="007A4524" w:rsidRPr="00AD64A9" w:rsidRDefault="007A4524" w:rsidP="007A4524">
      <w:pPr>
        <w:rPr>
          <w:rFonts w:cs="Times New Roman"/>
          <w:color w:val="000000" w:themeColor="text1"/>
        </w:rPr>
      </w:pPr>
      <w:r w:rsidRPr="00AD64A9">
        <w:rPr>
          <w:rFonts w:cs="Times New Roman"/>
          <w:color w:val="000000" w:themeColor="text1"/>
        </w:rPr>
        <w:t>We are using the following Text</w:t>
      </w:r>
      <w:r w:rsidR="00AD64A9">
        <w:rPr>
          <w:rFonts w:cs="Times New Roman"/>
          <w:color w:val="000000" w:themeColor="text1"/>
        </w:rPr>
        <w:t>book</w:t>
      </w:r>
      <w:r w:rsidRPr="00AD64A9">
        <w:rPr>
          <w:rFonts w:cs="Times New Roman"/>
          <w:color w:val="000000" w:themeColor="text1"/>
        </w:rPr>
        <w:t xml:space="preserve">: </w:t>
      </w:r>
    </w:p>
    <w:p w:rsidR="007A4524" w:rsidRPr="00AD64A9" w:rsidRDefault="00C47163" w:rsidP="00C47163">
      <w:pPr>
        <w:pStyle w:val="a4"/>
        <w:numPr>
          <w:ilvl w:val="0"/>
          <w:numId w:val="36"/>
        </w:numPr>
        <w:rPr>
          <w:rFonts w:eastAsia="宋体"/>
          <w:color w:val="000000" w:themeColor="text1"/>
        </w:rPr>
      </w:pPr>
      <w:r w:rsidRPr="00AD64A9">
        <w:rPr>
          <w:rFonts w:eastAsia="宋体"/>
          <w:color w:val="000000" w:themeColor="text1"/>
        </w:rPr>
        <w:t>Thompson, L. L., &amp; Thompson, L. L. (2001). The mind and heart of the negotiator (Vol. 3). Upper Saddle River, NJ: Prentice Hall.</w:t>
      </w:r>
    </w:p>
    <w:p w:rsidR="00C47163" w:rsidRPr="00AD64A9" w:rsidRDefault="00C47163" w:rsidP="00C47163">
      <w:pPr>
        <w:pStyle w:val="a4"/>
        <w:numPr>
          <w:ilvl w:val="0"/>
          <w:numId w:val="36"/>
        </w:numPr>
        <w:rPr>
          <w:rFonts w:eastAsia="宋体"/>
          <w:color w:val="000000" w:themeColor="text1"/>
        </w:rPr>
      </w:pPr>
      <w:r w:rsidRPr="00AD64A9">
        <w:rPr>
          <w:rFonts w:eastAsia="宋体"/>
          <w:color w:val="000000" w:themeColor="text1"/>
        </w:rPr>
        <w:t>Lewicki, R. J., Saunders, D. M., Minton, J. W., Roy, J., &amp; Lewicki, N. (2011). Essentials of negotiation. Boston, MA: McGraw-Hill/Irwin.</w:t>
      </w:r>
    </w:p>
    <w:p w:rsidR="00A90A94" w:rsidRPr="00AD64A9" w:rsidRDefault="00A90A94" w:rsidP="00A90A94">
      <w:pPr>
        <w:pStyle w:val="1"/>
        <w:rPr>
          <w:rFonts w:ascii="Times New Roman" w:eastAsia="宋体" w:hAnsi="Times New Roman" w:cs="Times New Roman"/>
        </w:rPr>
      </w:pPr>
      <w:bookmarkStart w:id="7" w:name="_Toc503087013"/>
      <w:r w:rsidRPr="00AD64A9">
        <w:rPr>
          <w:rFonts w:ascii="Times New Roman" w:eastAsia="宋体" w:hAnsi="Times New Roman" w:cs="Times New Roman"/>
        </w:rPr>
        <w:t>Assessment Method</w:t>
      </w:r>
      <w:bookmarkEnd w:id="7"/>
    </w:p>
    <w:p w:rsidR="00F0155E" w:rsidRPr="00AD64A9" w:rsidRDefault="00F0155E" w:rsidP="00F0155E">
      <w:pPr>
        <w:rPr>
          <w:rFonts w:cs="Times New Roman"/>
        </w:rPr>
      </w:pPr>
      <w:r w:rsidRPr="00AD64A9">
        <w:rPr>
          <w:rFonts w:cs="Times New Roman"/>
        </w:rPr>
        <w:t>Your grade will be determined by your performance on individual and teamwork participation. The final grade will be deter</w:t>
      </w:r>
      <w:r w:rsidRPr="00AD64A9">
        <w:rPr>
          <w:rFonts w:cs="Times New Roman"/>
        </w:rPr>
        <w:softHyphen/>
        <w:t xml:space="preserve">mined as exhibited in Table 1. </w:t>
      </w:r>
    </w:p>
    <w:p w:rsidR="00D5359D" w:rsidRPr="00AD64A9" w:rsidRDefault="00D5359D" w:rsidP="00F0155E">
      <w:pPr>
        <w:pStyle w:val="a4"/>
        <w:rPr>
          <w:rFonts w:eastAsia="宋体"/>
          <w:color w:val="FF0000"/>
        </w:rPr>
      </w:pPr>
    </w:p>
    <w:p w:rsidR="00D5359D" w:rsidRPr="00AD64A9" w:rsidRDefault="00D5359D" w:rsidP="00FA369D">
      <w:pPr>
        <w:pStyle w:val="a4"/>
        <w:spacing w:line="360" w:lineRule="auto"/>
        <w:jc w:val="center"/>
        <w:rPr>
          <w:rFonts w:eastAsia="宋体"/>
        </w:rPr>
      </w:pPr>
      <w:r w:rsidRPr="00AD64A9">
        <w:rPr>
          <w:rFonts w:eastAsia="宋体"/>
        </w:rPr>
        <w:t>Table 1. Assignments and percentage</w:t>
      </w:r>
    </w:p>
    <w:tbl>
      <w:tblPr>
        <w:tblW w:w="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5"/>
        <w:gridCol w:w="810"/>
      </w:tblGrid>
      <w:tr w:rsidR="00AD64A9" w:rsidRPr="00AD64A9" w:rsidTr="00A53D0C">
        <w:trPr>
          <w:trHeight w:val="300"/>
          <w:jc w:val="center"/>
        </w:trPr>
        <w:tc>
          <w:tcPr>
            <w:tcW w:w="3325" w:type="dxa"/>
            <w:shd w:val="clear" w:color="auto" w:fill="auto"/>
            <w:vAlign w:val="bottom"/>
            <w:hideMark/>
          </w:tcPr>
          <w:p w:rsidR="00A53D0C" w:rsidRPr="00AD64A9" w:rsidRDefault="00A53D0C" w:rsidP="00A53D0C">
            <w:pPr>
              <w:rPr>
                <w:rFonts w:cs="Times New Roman"/>
                <w:b/>
                <w:bCs/>
                <w:sz w:val="22"/>
                <w:szCs w:val="22"/>
                <w:lang w:eastAsia="ko-KR"/>
              </w:rPr>
            </w:pPr>
            <w:r w:rsidRPr="00AD64A9">
              <w:rPr>
                <w:rFonts w:cs="Times New Roman"/>
                <w:b/>
                <w:bCs/>
                <w:sz w:val="22"/>
                <w:szCs w:val="22"/>
                <w:lang w:eastAsia="ko-KR"/>
              </w:rPr>
              <w:t>Individual work</w:t>
            </w:r>
          </w:p>
        </w:tc>
        <w:tc>
          <w:tcPr>
            <w:tcW w:w="810" w:type="dxa"/>
            <w:shd w:val="clear" w:color="auto" w:fill="auto"/>
            <w:vAlign w:val="bottom"/>
            <w:hideMark/>
          </w:tcPr>
          <w:p w:rsidR="00A53D0C" w:rsidRPr="00AD64A9" w:rsidRDefault="00A53D0C" w:rsidP="00FA369D">
            <w:pPr>
              <w:jc w:val="center"/>
              <w:rPr>
                <w:rFonts w:cs="Times New Roman"/>
                <w:b/>
                <w:bCs/>
                <w:sz w:val="22"/>
                <w:szCs w:val="22"/>
                <w:lang w:eastAsia="ko-KR"/>
              </w:rPr>
            </w:pPr>
          </w:p>
        </w:tc>
      </w:tr>
      <w:tr w:rsidR="00AD64A9" w:rsidRPr="00AD64A9" w:rsidTr="00A53D0C">
        <w:trPr>
          <w:trHeight w:val="300"/>
          <w:jc w:val="center"/>
        </w:trPr>
        <w:tc>
          <w:tcPr>
            <w:tcW w:w="3325" w:type="dxa"/>
            <w:shd w:val="clear" w:color="auto" w:fill="auto"/>
            <w:vAlign w:val="bottom"/>
            <w:hideMark/>
          </w:tcPr>
          <w:p w:rsidR="00A53D0C" w:rsidRPr="00AD64A9" w:rsidRDefault="000F53E2" w:rsidP="00A53D0C">
            <w:pPr>
              <w:rPr>
                <w:rFonts w:cs="Times New Roman"/>
                <w:sz w:val="22"/>
                <w:szCs w:val="22"/>
                <w:lang w:eastAsia="zh-CN"/>
              </w:rPr>
            </w:pPr>
            <w:r w:rsidRPr="00AD64A9">
              <w:rPr>
                <w:rFonts w:cs="Times New Roman"/>
                <w:sz w:val="22"/>
                <w:szCs w:val="22"/>
                <w:lang w:eastAsia="zh-CN"/>
              </w:rPr>
              <w:lastRenderedPageBreak/>
              <w:t>Final exam</w:t>
            </w:r>
          </w:p>
        </w:tc>
        <w:tc>
          <w:tcPr>
            <w:tcW w:w="810" w:type="dxa"/>
            <w:shd w:val="clear" w:color="auto" w:fill="auto"/>
            <w:vAlign w:val="bottom"/>
            <w:hideMark/>
          </w:tcPr>
          <w:p w:rsidR="00A53D0C" w:rsidRPr="00AD64A9" w:rsidRDefault="000F53E2" w:rsidP="00FA369D">
            <w:pPr>
              <w:jc w:val="center"/>
              <w:rPr>
                <w:rFonts w:cs="Times New Roman"/>
                <w:sz w:val="22"/>
                <w:szCs w:val="22"/>
                <w:lang w:eastAsia="ko-KR"/>
              </w:rPr>
            </w:pPr>
            <w:r w:rsidRPr="00AD64A9">
              <w:rPr>
                <w:rFonts w:cs="Times New Roman"/>
                <w:sz w:val="22"/>
                <w:szCs w:val="22"/>
                <w:lang w:eastAsia="ko-KR"/>
              </w:rPr>
              <w:t>4</w:t>
            </w:r>
            <w:r w:rsidR="00A53D0C" w:rsidRPr="00AD64A9">
              <w:rPr>
                <w:rFonts w:cs="Times New Roman"/>
                <w:sz w:val="22"/>
                <w:szCs w:val="22"/>
                <w:lang w:eastAsia="ko-KR"/>
              </w:rPr>
              <w:t>0%</w:t>
            </w:r>
          </w:p>
        </w:tc>
      </w:tr>
      <w:tr w:rsidR="00AD64A9" w:rsidRPr="00AD64A9" w:rsidTr="00A53D0C">
        <w:trPr>
          <w:trHeight w:val="188"/>
          <w:jc w:val="center"/>
        </w:trPr>
        <w:tc>
          <w:tcPr>
            <w:tcW w:w="3325" w:type="dxa"/>
            <w:shd w:val="clear" w:color="auto" w:fill="auto"/>
            <w:vAlign w:val="bottom"/>
            <w:hideMark/>
          </w:tcPr>
          <w:p w:rsidR="00A53D0C" w:rsidRPr="00AD64A9" w:rsidRDefault="000F53E2" w:rsidP="00A53D0C">
            <w:pPr>
              <w:rPr>
                <w:rFonts w:cs="Times New Roman"/>
                <w:sz w:val="22"/>
                <w:szCs w:val="22"/>
                <w:lang w:eastAsia="ko-KR"/>
              </w:rPr>
            </w:pPr>
            <w:r w:rsidRPr="00AD64A9">
              <w:rPr>
                <w:rFonts w:cs="Times New Roman"/>
                <w:sz w:val="22"/>
                <w:szCs w:val="22"/>
                <w:lang w:eastAsia="ko-KR"/>
              </w:rPr>
              <w:t>Negotiation report</w:t>
            </w:r>
          </w:p>
        </w:tc>
        <w:tc>
          <w:tcPr>
            <w:tcW w:w="810" w:type="dxa"/>
            <w:shd w:val="clear" w:color="auto" w:fill="auto"/>
            <w:vAlign w:val="bottom"/>
            <w:hideMark/>
          </w:tcPr>
          <w:p w:rsidR="00A53D0C" w:rsidRPr="00AD64A9" w:rsidRDefault="000F53E2" w:rsidP="00FA369D">
            <w:pPr>
              <w:jc w:val="center"/>
              <w:rPr>
                <w:rFonts w:cs="Times New Roman"/>
                <w:sz w:val="22"/>
                <w:szCs w:val="22"/>
                <w:lang w:eastAsia="ko-KR"/>
              </w:rPr>
            </w:pPr>
            <w:r w:rsidRPr="00AD64A9">
              <w:rPr>
                <w:rFonts w:cs="Times New Roman"/>
                <w:sz w:val="22"/>
                <w:szCs w:val="22"/>
                <w:lang w:eastAsia="ko-KR"/>
              </w:rPr>
              <w:t>20</w:t>
            </w:r>
            <w:r w:rsidR="00A53D0C" w:rsidRPr="00AD64A9">
              <w:rPr>
                <w:rFonts w:cs="Times New Roman"/>
                <w:sz w:val="22"/>
                <w:szCs w:val="22"/>
                <w:lang w:eastAsia="ko-KR"/>
              </w:rPr>
              <w:t>%</w:t>
            </w:r>
          </w:p>
        </w:tc>
      </w:tr>
      <w:tr w:rsidR="00AD64A9" w:rsidRPr="00AD64A9" w:rsidTr="00A53D0C">
        <w:trPr>
          <w:trHeight w:val="300"/>
          <w:jc w:val="center"/>
        </w:trPr>
        <w:tc>
          <w:tcPr>
            <w:tcW w:w="3325" w:type="dxa"/>
            <w:shd w:val="clear" w:color="auto" w:fill="auto"/>
            <w:vAlign w:val="bottom"/>
            <w:hideMark/>
          </w:tcPr>
          <w:p w:rsidR="00A53D0C" w:rsidRPr="00AD64A9" w:rsidRDefault="000F53E2" w:rsidP="00A53D0C">
            <w:pPr>
              <w:rPr>
                <w:rFonts w:cs="Times New Roman"/>
                <w:sz w:val="22"/>
                <w:szCs w:val="22"/>
                <w:lang w:eastAsia="ko-KR"/>
              </w:rPr>
            </w:pPr>
            <w:r w:rsidRPr="00AD64A9">
              <w:rPr>
                <w:rFonts w:cs="Times New Roman"/>
                <w:sz w:val="22"/>
                <w:szCs w:val="22"/>
                <w:lang w:eastAsia="ko-KR"/>
              </w:rPr>
              <w:t>Participation and a</w:t>
            </w:r>
            <w:r w:rsidR="00A53D0C" w:rsidRPr="00AD64A9">
              <w:rPr>
                <w:rFonts w:cs="Times New Roman"/>
                <w:sz w:val="22"/>
                <w:szCs w:val="22"/>
                <w:lang w:eastAsia="ko-KR"/>
              </w:rPr>
              <w:t>ttendance</w:t>
            </w:r>
          </w:p>
        </w:tc>
        <w:tc>
          <w:tcPr>
            <w:tcW w:w="810" w:type="dxa"/>
            <w:shd w:val="clear" w:color="auto" w:fill="auto"/>
            <w:vAlign w:val="bottom"/>
            <w:hideMark/>
          </w:tcPr>
          <w:p w:rsidR="00A53D0C" w:rsidRPr="00AD64A9" w:rsidRDefault="000F53E2" w:rsidP="00FA369D">
            <w:pPr>
              <w:jc w:val="center"/>
              <w:rPr>
                <w:rFonts w:cs="Times New Roman"/>
                <w:sz w:val="22"/>
                <w:szCs w:val="22"/>
                <w:lang w:eastAsia="ko-KR"/>
              </w:rPr>
            </w:pPr>
            <w:r w:rsidRPr="00AD64A9">
              <w:rPr>
                <w:rFonts w:cs="Times New Roman"/>
                <w:sz w:val="22"/>
                <w:szCs w:val="22"/>
                <w:lang w:eastAsia="ko-KR"/>
              </w:rPr>
              <w:t>4</w:t>
            </w:r>
            <w:r w:rsidR="00A53D0C" w:rsidRPr="00AD64A9">
              <w:rPr>
                <w:rFonts w:cs="Times New Roman"/>
                <w:sz w:val="22"/>
                <w:szCs w:val="22"/>
                <w:lang w:eastAsia="ko-KR"/>
              </w:rPr>
              <w:t>0%</w:t>
            </w:r>
          </w:p>
        </w:tc>
      </w:tr>
      <w:tr w:rsidR="00AD64A9" w:rsidRPr="00AD64A9" w:rsidTr="00A53D0C">
        <w:trPr>
          <w:trHeight w:val="300"/>
          <w:jc w:val="center"/>
        </w:trPr>
        <w:tc>
          <w:tcPr>
            <w:tcW w:w="3325" w:type="dxa"/>
            <w:shd w:val="clear" w:color="auto" w:fill="auto"/>
            <w:vAlign w:val="bottom"/>
            <w:hideMark/>
          </w:tcPr>
          <w:p w:rsidR="00A53D0C" w:rsidRPr="00AD64A9" w:rsidRDefault="00A53D0C" w:rsidP="00A53D0C">
            <w:pPr>
              <w:rPr>
                <w:rFonts w:cs="Times New Roman"/>
                <w:b/>
                <w:bCs/>
                <w:sz w:val="22"/>
                <w:szCs w:val="22"/>
                <w:lang w:eastAsia="ko-KR"/>
              </w:rPr>
            </w:pPr>
            <w:r w:rsidRPr="00AD64A9">
              <w:rPr>
                <w:rFonts w:cs="Times New Roman"/>
                <w:b/>
                <w:bCs/>
                <w:sz w:val="22"/>
                <w:szCs w:val="22"/>
                <w:lang w:eastAsia="ko-KR"/>
              </w:rPr>
              <w:t>Total</w:t>
            </w:r>
          </w:p>
        </w:tc>
        <w:tc>
          <w:tcPr>
            <w:tcW w:w="810" w:type="dxa"/>
            <w:shd w:val="clear" w:color="auto" w:fill="auto"/>
            <w:vAlign w:val="bottom"/>
            <w:hideMark/>
          </w:tcPr>
          <w:p w:rsidR="00A53D0C" w:rsidRPr="00AD64A9" w:rsidRDefault="00A53D0C" w:rsidP="00FA369D">
            <w:pPr>
              <w:jc w:val="center"/>
              <w:rPr>
                <w:rFonts w:cs="Times New Roman"/>
                <w:b/>
                <w:bCs/>
                <w:sz w:val="22"/>
                <w:szCs w:val="22"/>
                <w:lang w:eastAsia="ko-KR"/>
              </w:rPr>
            </w:pPr>
            <w:r w:rsidRPr="00AD64A9">
              <w:rPr>
                <w:rFonts w:cs="Times New Roman"/>
                <w:b/>
                <w:bCs/>
                <w:sz w:val="22"/>
                <w:szCs w:val="22"/>
                <w:lang w:eastAsia="ko-KR"/>
              </w:rPr>
              <w:t>100%</w:t>
            </w:r>
          </w:p>
        </w:tc>
      </w:tr>
    </w:tbl>
    <w:p w:rsidR="00232CE6" w:rsidRPr="00AD64A9" w:rsidRDefault="00232CE6" w:rsidP="00D5359D">
      <w:pPr>
        <w:pStyle w:val="a4"/>
        <w:jc w:val="center"/>
        <w:rPr>
          <w:rFonts w:eastAsia="宋体"/>
        </w:rPr>
      </w:pPr>
    </w:p>
    <w:p w:rsidR="00D5359D" w:rsidRPr="00AD64A9" w:rsidRDefault="00D5359D" w:rsidP="00D5359D">
      <w:pPr>
        <w:rPr>
          <w:rFonts w:cs="Times New Roman"/>
          <w:color w:val="000000" w:themeColor="text1"/>
        </w:rPr>
      </w:pPr>
      <w:r w:rsidRPr="00AD64A9">
        <w:rPr>
          <w:rFonts w:cs="Times New Roman"/>
          <w:color w:val="000000" w:themeColor="text1"/>
        </w:rPr>
        <w:t xml:space="preserve">This class also follows the rules and expectations regarding letter grades provided by </w:t>
      </w:r>
      <w:r w:rsidR="001F1808" w:rsidRPr="00AD64A9">
        <w:rPr>
          <w:rFonts w:cs="Times New Roman"/>
          <w:color w:val="000000" w:themeColor="text1"/>
        </w:rPr>
        <w:t>Beijing Foreign Studies University</w:t>
      </w:r>
      <w:r w:rsidRPr="00AD64A9">
        <w:rPr>
          <w:rFonts w:cs="Times New Roman"/>
          <w:color w:val="000000" w:themeColor="text1"/>
        </w:rPr>
        <w:t xml:space="preserve"> </w:t>
      </w:r>
      <w:r w:rsidR="001F1808" w:rsidRPr="00AD64A9">
        <w:rPr>
          <w:rFonts w:cs="Times New Roman"/>
          <w:color w:val="000000" w:themeColor="text1"/>
        </w:rPr>
        <w:t xml:space="preserve">(BFSU) </w:t>
      </w:r>
      <w:r w:rsidRPr="00AD64A9">
        <w:rPr>
          <w:rFonts w:cs="Times New Roman"/>
          <w:color w:val="000000" w:themeColor="text1"/>
        </w:rPr>
        <w:t xml:space="preserve">and it also follows the grading curve policies. </w:t>
      </w:r>
      <w:r w:rsidR="00232CE6" w:rsidRPr="00AD64A9">
        <w:rPr>
          <w:rFonts w:cs="Times New Roman"/>
          <w:color w:val="000000" w:themeColor="text1"/>
        </w:rPr>
        <w:t>See table 2.</w:t>
      </w:r>
    </w:p>
    <w:p w:rsidR="00D5359D" w:rsidRPr="00AD64A9" w:rsidRDefault="00D5359D" w:rsidP="00D5359D">
      <w:pPr>
        <w:rPr>
          <w:rFonts w:cs="Times New Roman"/>
        </w:rPr>
      </w:pPr>
    </w:p>
    <w:p w:rsidR="00A53D0C" w:rsidRPr="00AD64A9" w:rsidRDefault="00A53D0C" w:rsidP="00D5359D">
      <w:pPr>
        <w:rPr>
          <w:rFonts w:cs="Times New Roman"/>
        </w:rPr>
      </w:pPr>
    </w:p>
    <w:p w:rsidR="00D8382E" w:rsidRPr="00AD64A9" w:rsidRDefault="00D8382E" w:rsidP="00D8382E">
      <w:pPr>
        <w:jc w:val="center"/>
        <w:rPr>
          <w:rFonts w:cs="Times New Roman"/>
        </w:rPr>
      </w:pPr>
      <w:r w:rsidRPr="00AD64A9">
        <w:rPr>
          <w:rFonts w:cs="Times New Roman"/>
        </w:rPr>
        <w:t>Table 2. Number and letter grade correspondence</w:t>
      </w:r>
    </w:p>
    <w:tbl>
      <w:tblPr>
        <w:tblW w:w="8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6"/>
        <w:gridCol w:w="3158"/>
        <w:gridCol w:w="2867"/>
      </w:tblGrid>
      <w:tr w:rsidR="00D8382E" w:rsidRPr="00AD64A9" w:rsidTr="00811CF3">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9F9F9"/>
            <w:vAlign w:val="center"/>
          </w:tcPr>
          <w:p w:rsidR="00D8382E" w:rsidRPr="00AD64A9" w:rsidRDefault="00D8382E" w:rsidP="00811CF3">
            <w:pPr>
              <w:spacing w:line="380" w:lineRule="exact"/>
              <w:jc w:val="center"/>
              <w:rPr>
                <w:rFonts w:cs="Times New Roman"/>
              </w:rPr>
            </w:pPr>
            <w:r w:rsidRPr="00AD64A9">
              <w:rPr>
                <w:rFonts w:cs="Times New Roman"/>
              </w:rPr>
              <w:t>Points</w:t>
            </w:r>
          </w:p>
        </w:tc>
        <w:tc>
          <w:tcPr>
            <w:tcW w:w="3158" w:type="dxa"/>
            <w:tcBorders>
              <w:top w:val="single" w:sz="4" w:space="0" w:color="auto"/>
              <w:left w:val="single" w:sz="4" w:space="0" w:color="auto"/>
              <w:bottom w:val="single" w:sz="4" w:space="0" w:color="auto"/>
              <w:right w:val="single" w:sz="4" w:space="0" w:color="auto"/>
            </w:tcBorders>
            <w:shd w:val="clear" w:color="auto" w:fill="F9F9F9"/>
            <w:vAlign w:val="center"/>
          </w:tcPr>
          <w:p w:rsidR="00D8382E" w:rsidRPr="00AD64A9" w:rsidRDefault="00D8382E" w:rsidP="00811CF3">
            <w:pPr>
              <w:spacing w:line="380" w:lineRule="exact"/>
              <w:jc w:val="center"/>
              <w:rPr>
                <w:rFonts w:cs="Times New Roman"/>
              </w:rPr>
            </w:pPr>
            <w:r w:rsidRPr="00AD64A9">
              <w:rPr>
                <w:rFonts w:cs="Times New Roman"/>
              </w:rPr>
              <w:t>Grades</w:t>
            </w:r>
          </w:p>
        </w:tc>
        <w:tc>
          <w:tcPr>
            <w:tcW w:w="2867" w:type="dxa"/>
            <w:tcBorders>
              <w:top w:val="single" w:sz="4" w:space="0" w:color="auto"/>
              <w:left w:val="single" w:sz="4" w:space="0" w:color="auto"/>
              <w:bottom w:val="single" w:sz="4" w:space="0" w:color="auto"/>
              <w:right w:val="single" w:sz="4" w:space="0" w:color="auto"/>
            </w:tcBorders>
            <w:shd w:val="clear" w:color="auto" w:fill="F9F9F9"/>
            <w:vAlign w:val="center"/>
          </w:tcPr>
          <w:p w:rsidR="00D8382E" w:rsidRPr="00AD64A9" w:rsidRDefault="00D8382E" w:rsidP="00811CF3">
            <w:pPr>
              <w:spacing w:line="380" w:lineRule="exact"/>
              <w:jc w:val="center"/>
              <w:rPr>
                <w:rFonts w:cs="Times New Roman"/>
              </w:rPr>
            </w:pPr>
            <w:r w:rsidRPr="00AD64A9">
              <w:rPr>
                <w:rFonts w:cs="Times New Roman"/>
              </w:rPr>
              <w:t>Grade points</w:t>
            </w:r>
          </w:p>
        </w:tc>
      </w:tr>
      <w:tr w:rsidR="00D8382E" w:rsidRPr="00AD64A9" w:rsidTr="00811CF3">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AD64A9" w:rsidRDefault="00D8382E" w:rsidP="00811CF3">
            <w:pPr>
              <w:spacing w:line="380" w:lineRule="exact"/>
              <w:jc w:val="center"/>
              <w:rPr>
                <w:rFonts w:cs="Times New Roman"/>
              </w:rPr>
            </w:pPr>
            <w:r w:rsidRPr="00AD64A9">
              <w:rPr>
                <w:rFonts w:cs="Times New Roman"/>
              </w:rPr>
              <w:t>90-100</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AD64A9" w:rsidRDefault="00D8382E" w:rsidP="00811CF3">
            <w:pPr>
              <w:spacing w:line="380" w:lineRule="exact"/>
              <w:jc w:val="center"/>
              <w:rPr>
                <w:rFonts w:cs="Times New Roman"/>
              </w:rPr>
            </w:pPr>
            <w:r w:rsidRPr="00AD64A9">
              <w:rPr>
                <w:rFonts w:cs="Times New Roman"/>
              </w:rPr>
              <w:t>A</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AD64A9" w:rsidRDefault="00D8382E" w:rsidP="00811CF3">
            <w:pPr>
              <w:spacing w:line="380" w:lineRule="exact"/>
              <w:jc w:val="center"/>
              <w:rPr>
                <w:rFonts w:cs="Times New Roman"/>
              </w:rPr>
            </w:pPr>
            <w:r w:rsidRPr="00AD64A9">
              <w:rPr>
                <w:rFonts w:cs="Times New Roman"/>
              </w:rPr>
              <w:t>4.0</w:t>
            </w:r>
          </w:p>
        </w:tc>
      </w:tr>
      <w:tr w:rsidR="00D8382E" w:rsidRPr="00AD64A9" w:rsidTr="00811CF3">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AD64A9" w:rsidRDefault="00D8382E" w:rsidP="00811CF3">
            <w:pPr>
              <w:spacing w:line="380" w:lineRule="exact"/>
              <w:jc w:val="center"/>
              <w:rPr>
                <w:rFonts w:cs="Times New Roman"/>
              </w:rPr>
            </w:pPr>
            <w:r w:rsidRPr="00AD64A9">
              <w:rPr>
                <w:rFonts w:cs="Times New Roman"/>
              </w:rPr>
              <w:t>85-89</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AD64A9" w:rsidRDefault="00D8382E" w:rsidP="00811CF3">
            <w:pPr>
              <w:spacing w:line="380" w:lineRule="exact"/>
              <w:jc w:val="center"/>
              <w:rPr>
                <w:rFonts w:cs="Times New Roman"/>
              </w:rPr>
            </w:pPr>
            <w:r w:rsidRPr="00AD64A9">
              <w:rPr>
                <w:rFonts w:cs="Times New Roman"/>
              </w:rPr>
              <w:t>B+</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AD64A9" w:rsidRDefault="00D8382E" w:rsidP="00811CF3">
            <w:pPr>
              <w:spacing w:line="380" w:lineRule="exact"/>
              <w:jc w:val="center"/>
              <w:rPr>
                <w:rFonts w:cs="Times New Roman"/>
              </w:rPr>
            </w:pPr>
            <w:r w:rsidRPr="00AD64A9">
              <w:rPr>
                <w:rFonts w:cs="Times New Roman"/>
              </w:rPr>
              <w:t>3.7</w:t>
            </w:r>
          </w:p>
        </w:tc>
      </w:tr>
      <w:tr w:rsidR="00D8382E" w:rsidRPr="00AD64A9" w:rsidTr="00811CF3">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AD64A9" w:rsidRDefault="00D8382E" w:rsidP="00811CF3">
            <w:pPr>
              <w:spacing w:line="380" w:lineRule="exact"/>
              <w:jc w:val="center"/>
              <w:rPr>
                <w:rFonts w:cs="Times New Roman"/>
              </w:rPr>
            </w:pPr>
            <w:r w:rsidRPr="00AD64A9">
              <w:rPr>
                <w:rFonts w:cs="Times New Roman"/>
              </w:rPr>
              <w:t>82-84</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AD64A9" w:rsidRDefault="00D8382E" w:rsidP="00811CF3">
            <w:pPr>
              <w:spacing w:line="380" w:lineRule="exact"/>
              <w:jc w:val="center"/>
              <w:rPr>
                <w:rFonts w:cs="Times New Roman"/>
              </w:rPr>
            </w:pPr>
            <w:r w:rsidRPr="00AD64A9">
              <w:rPr>
                <w:rFonts w:cs="Times New Roman"/>
              </w:rPr>
              <w:t>B</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AD64A9" w:rsidRDefault="00D8382E" w:rsidP="00811CF3">
            <w:pPr>
              <w:spacing w:line="380" w:lineRule="exact"/>
              <w:jc w:val="center"/>
              <w:rPr>
                <w:rFonts w:cs="Times New Roman"/>
              </w:rPr>
            </w:pPr>
            <w:r w:rsidRPr="00AD64A9">
              <w:rPr>
                <w:rFonts w:cs="Times New Roman"/>
              </w:rPr>
              <w:t>3.3</w:t>
            </w:r>
          </w:p>
        </w:tc>
      </w:tr>
      <w:tr w:rsidR="00D8382E" w:rsidRPr="00AD64A9" w:rsidTr="00811CF3">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AD64A9" w:rsidRDefault="00D8382E" w:rsidP="00811CF3">
            <w:pPr>
              <w:spacing w:line="380" w:lineRule="exact"/>
              <w:jc w:val="center"/>
              <w:rPr>
                <w:rFonts w:cs="Times New Roman"/>
              </w:rPr>
            </w:pPr>
            <w:r w:rsidRPr="00AD64A9">
              <w:rPr>
                <w:rFonts w:cs="Times New Roman"/>
              </w:rPr>
              <w:t>78-81</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AD64A9" w:rsidRDefault="00D8382E" w:rsidP="00811CF3">
            <w:pPr>
              <w:spacing w:line="380" w:lineRule="exact"/>
              <w:jc w:val="center"/>
              <w:rPr>
                <w:rFonts w:cs="Times New Roman"/>
              </w:rPr>
            </w:pPr>
            <w:r w:rsidRPr="00AD64A9">
              <w:rPr>
                <w:rFonts w:cs="Times New Roman"/>
              </w:rPr>
              <w:t>B-</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AD64A9" w:rsidRDefault="00D8382E" w:rsidP="00811CF3">
            <w:pPr>
              <w:spacing w:line="380" w:lineRule="exact"/>
              <w:jc w:val="center"/>
              <w:rPr>
                <w:rFonts w:cs="Times New Roman"/>
              </w:rPr>
            </w:pPr>
            <w:r w:rsidRPr="00AD64A9">
              <w:rPr>
                <w:rFonts w:cs="Times New Roman"/>
              </w:rPr>
              <w:t>3.0</w:t>
            </w:r>
          </w:p>
        </w:tc>
      </w:tr>
      <w:tr w:rsidR="00D8382E" w:rsidRPr="00AD64A9" w:rsidTr="00811CF3">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AD64A9" w:rsidRDefault="00D8382E" w:rsidP="00811CF3">
            <w:pPr>
              <w:spacing w:line="380" w:lineRule="exact"/>
              <w:jc w:val="center"/>
              <w:rPr>
                <w:rFonts w:cs="Times New Roman"/>
              </w:rPr>
            </w:pPr>
            <w:r w:rsidRPr="00AD64A9">
              <w:rPr>
                <w:rFonts w:cs="Times New Roman"/>
              </w:rPr>
              <w:t>75-77</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AD64A9" w:rsidRDefault="00D8382E" w:rsidP="00811CF3">
            <w:pPr>
              <w:spacing w:line="380" w:lineRule="exact"/>
              <w:jc w:val="center"/>
              <w:rPr>
                <w:rFonts w:cs="Times New Roman"/>
              </w:rPr>
            </w:pPr>
            <w:r w:rsidRPr="00AD64A9">
              <w:rPr>
                <w:rFonts w:cs="Times New Roman"/>
              </w:rPr>
              <w:t>C+</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AD64A9" w:rsidRDefault="00D8382E" w:rsidP="00811CF3">
            <w:pPr>
              <w:spacing w:line="380" w:lineRule="exact"/>
              <w:jc w:val="center"/>
              <w:rPr>
                <w:rFonts w:cs="Times New Roman"/>
              </w:rPr>
            </w:pPr>
            <w:r w:rsidRPr="00AD64A9">
              <w:rPr>
                <w:rFonts w:cs="Times New Roman"/>
              </w:rPr>
              <w:t>2.7</w:t>
            </w:r>
          </w:p>
        </w:tc>
      </w:tr>
      <w:tr w:rsidR="00D8382E" w:rsidRPr="00AD64A9" w:rsidTr="00811CF3">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AD64A9" w:rsidRDefault="00D8382E" w:rsidP="00811CF3">
            <w:pPr>
              <w:spacing w:line="380" w:lineRule="exact"/>
              <w:jc w:val="center"/>
              <w:rPr>
                <w:rFonts w:cs="Times New Roman"/>
              </w:rPr>
            </w:pPr>
            <w:r w:rsidRPr="00AD64A9">
              <w:rPr>
                <w:rFonts w:cs="Times New Roman"/>
              </w:rPr>
              <w:t>72-74</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AD64A9" w:rsidRDefault="00D8382E" w:rsidP="00811CF3">
            <w:pPr>
              <w:spacing w:line="380" w:lineRule="exact"/>
              <w:jc w:val="center"/>
              <w:rPr>
                <w:rFonts w:cs="Times New Roman"/>
              </w:rPr>
            </w:pPr>
            <w:r w:rsidRPr="00AD64A9">
              <w:rPr>
                <w:rFonts w:cs="Times New Roman"/>
              </w:rPr>
              <w:t>C</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AD64A9" w:rsidRDefault="00D8382E" w:rsidP="00811CF3">
            <w:pPr>
              <w:spacing w:line="380" w:lineRule="exact"/>
              <w:jc w:val="center"/>
              <w:rPr>
                <w:rFonts w:cs="Times New Roman"/>
              </w:rPr>
            </w:pPr>
            <w:r w:rsidRPr="00AD64A9">
              <w:rPr>
                <w:rFonts w:cs="Times New Roman"/>
              </w:rPr>
              <w:t>2.3</w:t>
            </w:r>
          </w:p>
        </w:tc>
      </w:tr>
      <w:tr w:rsidR="00D8382E" w:rsidRPr="00AD64A9" w:rsidTr="00811CF3">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AD64A9" w:rsidRDefault="00D8382E" w:rsidP="00811CF3">
            <w:pPr>
              <w:spacing w:line="380" w:lineRule="exact"/>
              <w:jc w:val="center"/>
              <w:rPr>
                <w:rFonts w:cs="Times New Roman"/>
              </w:rPr>
            </w:pPr>
            <w:r w:rsidRPr="00AD64A9">
              <w:rPr>
                <w:rFonts w:cs="Times New Roman"/>
              </w:rPr>
              <w:t>68-71</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AD64A9" w:rsidRDefault="00D8382E" w:rsidP="00811CF3">
            <w:pPr>
              <w:spacing w:line="380" w:lineRule="exact"/>
              <w:jc w:val="center"/>
              <w:rPr>
                <w:rFonts w:cs="Times New Roman"/>
              </w:rPr>
            </w:pPr>
            <w:r w:rsidRPr="00AD64A9">
              <w:rPr>
                <w:rFonts w:cs="Times New Roman"/>
              </w:rPr>
              <w:t>C-</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AD64A9" w:rsidRDefault="00D8382E" w:rsidP="00811CF3">
            <w:pPr>
              <w:spacing w:line="380" w:lineRule="exact"/>
              <w:jc w:val="center"/>
              <w:rPr>
                <w:rFonts w:cs="Times New Roman"/>
              </w:rPr>
            </w:pPr>
            <w:r w:rsidRPr="00AD64A9">
              <w:rPr>
                <w:rFonts w:cs="Times New Roman"/>
              </w:rPr>
              <w:t>2.0</w:t>
            </w:r>
          </w:p>
        </w:tc>
      </w:tr>
      <w:tr w:rsidR="00D8382E" w:rsidRPr="00AD64A9" w:rsidTr="00811CF3">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AD64A9" w:rsidRDefault="00D8382E" w:rsidP="00811CF3">
            <w:pPr>
              <w:spacing w:line="380" w:lineRule="exact"/>
              <w:jc w:val="center"/>
              <w:rPr>
                <w:rFonts w:cs="Times New Roman"/>
              </w:rPr>
            </w:pPr>
            <w:r w:rsidRPr="00AD64A9">
              <w:rPr>
                <w:rFonts w:cs="Times New Roman"/>
              </w:rPr>
              <w:t>64-67</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AD64A9" w:rsidRDefault="00D8382E" w:rsidP="00811CF3">
            <w:pPr>
              <w:spacing w:line="380" w:lineRule="exact"/>
              <w:jc w:val="center"/>
              <w:rPr>
                <w:rFonts w:cs="Times New Roman"/>
              </w:rPr>
            </w:pPr>
            <w:r w:rsidRPr="00AD64A9">
              <w:rPr>
                <w:rFonts w:cs="Times New Roman"/>
              </w:rPr>
              <w:t>D+</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AD64A9" w:rsidRDefault="00D8382E" w:rsidP="00811CF3">
            <w:pPr>
              <w:spacing w:line="380" w:lineRule="exact"/>
              <w:jc w:val="center"/>
              <w:rPr>
                <w:rFonts w:cs="Times New Roman"/>
              </w:rPr>
            </w:pPr>
            <w:r w:rsidRPr="00AD64A9">
              <w:rPr>
                <w:rFonts w:cs="Times New Roman"/>
              </w:rPr>
              <w:t>1.5</w:t>
            </w:r>
          </w:p>
        </w:tc>
      </w:tr>
      <w:tr w:rsidR="00D8382E" w:rsidRPr="00AD64A9" w:rsidTr="00811CF3">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AD64A9" w:rsidRDefault="00D8382E" w:rsidP="00811CF3">
            <w:pPr>
              <w:spacing w:line="380" w:lineRule="exact"/>
              <w:jc w:val="center"/>
              <w:rPr>
                <w:rFonts w:cs="Times New Roman"/>
              </w:rPr>
            </w:pPr>
            <w:r w:rsidRPr="00AD64A9">
              <w:rPr>
                <w:rFonts w:cs="Times New Roman"/>
              </w:rPr>
              <w:t>60-63</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AD64A9" w:rsidRDefault="00D8382E" w:rsidP="00811CF3">
            <w:pPr>
              <w:spacing w:line="380" w:lineRule="exact"/>
              <w:jc w:val="center"/>
              <w:rPr>
                <w:rFonts w:cs="Times New Roman"/>
              </w:rPr>
            </w:pPr>
            <w:r w:rsidRPr="00AD64A9">
              <w:rPr>
                <w:rFonts w:cs="Times New Roman"/>
              </w:rPr>
              <w:t>D</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AD64A9" w:rsidRDefault="00D8382E" w:rsidP="00811CF3">
            <w:pPr>
              <w:spacing w:line="380" w:lineRule="exact"/>
              <w:jc w:val="center"/>
              <w:rPr>
                <w:rFonts w:cs="Times New Roman"/>
              </w:rPr>
            </w:pPr>
            <w:r w:rsidRPr="00AD64A9">
              <w:rPr>
                <w:rFonts w:cs="Times New Roman"/>
              </w:rPr>
              <w:t>1.0</w:t>
            </w:r>
          </w:p>
        </w:tc>
      </w:tr>
      <w:tr w:rsidR="00D8382E" w:rsidRPr="00AD64A9" w:rsidTr="00811CF3">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AD64A9" w:rsidRDefault="00D8382E" w:rsidP="00811CF3">
            <w:pPr>
              <w:spacing w:line="380" w:lineRule="exact"/>
              <w:jc w:val="center"/>
              <w:rPr>
                <w:rFonts w:cs="Times New Roman"/>
              </w:rPr>
            </w:pPr>
            <w:r w:rsidRPr="00AD64A9">
              <w:rPr>
                <w:rFonts w:cs="Times New Roman"/>
              </w:rPr>
              <w:t>0-59</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AD64A9" w:rsidRDefault="00D8382E" w:rsidP="00811CF3">
            <w:pPr>
              <w:spacing w:line="380" w:lineRule="exact"/>
              <w:jc w:val="center"/>
              <w:rPr>
                <w:rFonts w:cs="Times New Roman"/>
              </w:rPr>
            </w:pPr>
            <w:r w:rsidRPr="00AD64A9">
              <w:rPr>
                <w:rFonts w:cs="Times New Roman"/>
              </w:rPr>
              <w:t>F</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AD64A9" w:rsidRDefault="00D8382E" w:rsidP="00811CF3">
            <w:pPr>
              <w:spacing w:line="380" w:lineRule="exact"/>
              <w:jc w:val="center"/>
              <w:rPr>
                <w:rFonts w:cs="Times New Roman"/>
              </w:rPr>
            </w:pPr>
            <w:r w:rsidRPr="00AD64A9">
              <w:rPr>
                <w:rFonts w:cs="Times New Roman"/>
              </w:rPr>
              <w:t>0</w:t>
            </w:r>
          </w:p>
        </w:tc>
      </w:tr>
    </w:tbl>
    <w:p w:rsidR="00D8382E" w:rsidRPr="00AD64A9" w:rsidRDefault="00D8382E" w:rsidP="00D8382E">
      <w:pPr>
        <w:rPr>
          <w:rFonts w:cs="Times New Roman"/>
          <w:b/>
        </w:rPr>
      </w:pPr>
    </w:p>
    <w:p w:rsidR="00A53D0C" w:rsidRPr="00AD64A9" w:rsidRDefault="00A53D0C" w:rsidP="00D5359D">
      <w:pPr>
        <w:rPr>
          <w:rFonts w:cs="Times New Roman"/>
        </w:rPr>
      </w:pPr>
    </w:p>
    <w:p w:rsidR="00A53D0C" w:rsidRPr="00AD64A9" w:rsidRDefault="00A53D0C" w:rsidP="00003584">
      <w:pPr>
        <w:rPr>
          <w:rFonts w:cs="Times New Roman"/>
        </w:rPr>
      </w:pPr>
    </w:p>
    <w:p w:rsidR="001C4A91" w:rsidRPr="00AD64A9" w:rsidRDefault="000F53E2" w:rsidP="00D54BF5">
      <w:pPr>
        <w:pStyle w:val="a4"/>
        <w:numPr>
          <w:ilvl w:val="0"/>
          <w:numId w:val="38"/>
        </w:numPr>
        <w:rPr>
          <w:rFonts w:eastAsia="宋体"/>
          <w:u w:val="single"/>
        </w:rPr>
      </w:pPr>
      <w:r w:rsidRPr="00AD64A9">
        <w:rPr>
          <w:rFonts w:eastAsia="宋体"/>
          <w:u w:val="single"/>
        </w:rPr>
        <w:t>Final exam</w:t>
      </w:r>
      <w:r w:rsidR="001C4A91" w:rsidRPr="00AD64A9">
        <w:rPr>
          <w:rFonts w:eastAsia="宋体"/>
          <w:u w:val="single"/>
        </w:rPr>
        <w:t xml:space="preserve">  </w:t>
      </w:r>
    </w:p>
    <w:p w:rsidR="00003584" w:rsidRPr="00AD64A9" w:rsidRDefault="00003584" w:rsidP="001C4A91">
      <w:pPr>
        <w:rPr>
          <w:rFonts w:cs="Times New Roman"/>
        </w:rPr>
      </w:pPr>
    </w:p>
    <w:p w:rsidR="00D54BF5" w:rsidRPr="00AD64A9" w:rsidRDefault="001C4A91" w:rsidP="00D54BF5">
      <w:pPr>
        <w:rPr>
          <w:rFonts w:cs="Times New Roman"/>
          <w:bCs/>
          <w:iCs/>
        </w:rPr>
      </w:pPr>
      <w:r w:rsidRPr="00AD64A9">
        <w:rPr>
          <w:rFonts w:cs="Times New Roman"/>
        </w:rPr>
        <w:t>We will have one</w:t>
      </w:r>
      <w:r w:rsidR="0077431B" w:rsidRPr="00AD64A9">
        <w:rPr>
          <w:rFonts w:cs="Times New Roman"/>
        </w:rPr>
        <w:t xml:space="preserve"> </w:t>
      </w:r>
      <w:r w:rsidRPr="00AD64A9">
        <w:rPr>
          <w:rFonts w:cs="Times New Roman"/>
        </w:rPr>
        <w:t xml:space="preserve">exam </w:t>
      </w:r>
      <w:r w:rsidR="000F53E2" w:rsidRPr="00AD64A9">
        <w:rPr>
          <w:rFonts w:cs="Times New Roman"/>
        </w:rPr>
        <w:t>at the end of the course</w:t>
      </w:r>
      <w:r w:rsidRPr="00AD64A9">
        <w:rPr>
          <w:rFonts w:cs="Times New Roman"/>
        </w:rPr>
        <w:t>. Because of the nature of the topics, t</w:t>
      </w:r>
      <w:r w:rsidRPr="00AD64A9">
        <w:rPr>
          <w:rFonts w:cs="Times New Roman"/>
          <w:bCs/>
          <w:iCs/>
        </w:rPr>
        <w:t>he exams can h</w:t>
      </w:r>
      <w:r w:rsidR="00DE1D4C" w:rsidRPr="00AD64A9">
        <w:rPr>
          <w:rFonts w:cs="Times New Roman"/>
          <w:bCs/>
          <w:iCs/>
        </w:rPr>
        <w:t>ave short/open-ended questions</w:t>
      </w:r>
      <w:r w:rsidR="000F53E2" w:rsidRPr="00AD64A9">
        <w:rPr>
          <w:rFonts w:cs="Times New Roman"/>
          <w:bCs/>
          <w:iCs/>
        </w:rPr>
        <w:t xml:space="preserve"> and</w:t>
      </w:r>
      <w:r w:rsidR="004374D3" w:rsidRPr="00AD64A9">
        <w:rPr>
          <w:rFonts w:cs="Times New Roman"/>
          <w:bCs/>
          <w:iCs/>
        </w:rPr>
        <w:t xml:space="preserve"> </w:t>
      </w:r>
      <w:r w:rsidRPr="00AD64A9">
        <w:rPr>
          <w:rFonts w:cs="Times New Roman"/>
          <w:bCs/>
          <w:iCs/>
        </w:rPr>
        <w:t>sh</w:t>
      </w:r>
      <w:r w:rsidR="004374D3" w:rsidRPr="00AD64A9">
        <w:rPr>
          <w:rFonts w:cs="Times New Roman"/>
          <w:bCs/>
          <w:iCs/>
        </w:rPr>
        <w:t>ort essay types</w:t>
      </w:r>
      <w:r w:rsidR="00D54BF5" w:rsidRPr="00AD64A9">
        <w:rPr>
          <w:rFonts w:cs="Times New Roman"/>
          <w:bCs/>
          <w:iCs/>
        </w:rPr>
        <w:t>.</w:t>
      </w:r>
    </w:p>
    <w:p w:rsidR="00D54BF5" w:rsidRPr="00AD64A9" w:rsidRDefault="00D54BF5" w:rsidP="00D54BF5">
      <w:pPr>
        <w:rPr>
          <w:rFonts w:cs="Times New Roman"/>
          <w:u w:val="single"/>
          <w:lang w:eastAsia="zh-CN"/>
        </w:rPr>
      </w:pPr>
    </w:p>
    <w:p w:rsidR="000F53E2" w:rsidRPr="00AD64A9" w:rsidRDefault="000F53E2" w:rsidP="00D54BF5">
      <w:pPr>
        <w:pStyle w:val="a4"/>
        <w:numPr>
          <w:ilvl w:val="0"/>
          <w:numId w:val="38"/>
        </w:numPr>
        <w:rPr>
          <w:rFonts w:eastAsia="宋体"/>
          <w:u w:val="single"/>
        </w:rPr>
      </w:pPr>
      <w:r w:rsidRPr="00AD64A9">
        <w:rPr>
          <w:rFonts w:eastAsia="宋体"/>
          <w:u w:val="single"/>
          <w:lang w:eastAsia="zh-CN"/>
        </w:rPr>
        <w:t>Negotiation report</w:t>
      </w:r>
    </w:p>
    <w:p w:rsidR="000F53E2" w:rsidRPr="00AD64A9" w:rsidRDefault="000F53E2" w:rsidP="00D54BF5">
      <w:pPr>
        <w:pStyle w:val="ab"/>
        <w:ind w:leftChars="-9" w:hangingChars="9" w:hanging="22"/>
        <w:jc w:val="left"/>
        <w:rPr>
          <w:rFonts w:ascii="Times New Roman" w:eastAsia="宋体" w:hAnsi="Times New Roman"/>
          <w:sz w:val="24"/>
          <w:szCs w:val="24"/>
        </w:rPr>
      </w:pPr>
      <w:r w:rsidRPr="00AD64A9">
        <w:rPr>
          <w:rFonts w:ascii="Times New Roman" w:eastAsia="宋体" w:hAnsi="Times New Roman"/>
          <w:sz w:val="24"/>
          <w:szCs w:val="24"/>
        </w:rPr>
        <w:t xml:space="preserve">Students will write </w:t>
      </w:r>
      <w:r w:rsidR="00D54BF5" w:rsidRPr="00AD64A9">
        <w:rPr>
          <w:rFonts w:ascii="Times New Roman" w:eastAsia="宋体" w:hAnsi="Times New Roman"/>
          <w:sz w:val="24"/>
          <w:szCs w:val="24"/>
        </w:rPr>
        <w:t>a reflection paper</w:t>
      </w:r>
      <w:r w:rsidRPr="00AD64A9">
        <w:rPr>
          <w:rFonts w:ascii="Times New Roman" w:eastAsia="宋体" w:hAnsi="Times New Roman"/>
          <w:sz w:val="24"/>
          <w:szCs w:val="24"/>
        </w:rPr>
        <w:t xml:space="preserve"> of </w:t>
      </w:r>
      <w:r w:rsidR="00D54BF5" w:rsidRPr="00AD64A9">
        <w:rPr>
          <w:rFonts w:ascii="Times New Roman" w:eastAsia="宋体" w:hAnsi="Times New Roman"/>
          <w:sz w:val="24"/>
          <w:szCs w:val="24"/>
        </w:rPr>
        <w:t xml:space="preserve">ONE </w:t>
      </w:r>
      <w:r w:rsidRPr="00AD64A9">
        <w:rPr>
          <w:rFonts w:ascii="Times New Roman" w:eastAsia="宋体" w:hAnsi="Times New Roman"/>
          <w:sz w:val="24"/>
          <w:szCs w:val="24"/>
        </w:rPr>
        <w:t>simulation</w:t>
      </w:r>
      <w:r w:rsidR="00D54BF5" w:rsidRPr="00AD64A9">
        <w:rPr>
          <w:rFonts w:ascii="Times New Roman" w:eastAsia="宋体" w:hAnsi="Times New Roman"/>
          <w:sz w:val="24"/>
          <w:szCs w:val="24"/>
        </w:rPr>
        <w:t>.</w:t>
      </w:r>
      <w:r w:rsidRPr="00AD64A9">
        <w:rPr>
          <w:rFonts w:ascii="Times New Roman" w:eastAsia="宋体" w:hAnsi="Times New Roman"/>
          <w:sz w:val="24"/>
          <w:szCs w:val="24"/>
        </w:rPr>
        <w:t xml:space="preserve"> NOTE: It is best to take some notes on each simulation right while it is fresh in your mind. You may also include comments and reflections concerning your ratings on the questionnaires. The papers should cover the following issues:</w:t>
      </w:r>
    </w:p>
    <w:p w:rsidR="000F53E2" w:rsidRPr="00AD64A9" w:rsidRDefault="000F53E2" w:rsidP="00D54BF5">
      <w:pPr>
        <w:pStyle w:val="ab"/>
        <w:ind w:leftChars="-9" w:hangingChars="9" w:hanging="22"/>
        <w:jc w:val="left"/>
        <w:rPr>
          <w:rFonts w:ascii="Times New Roman" w:eastAsia="宋体" w:hAnsi="Times New Roman"/>
          <w:sz w:val="24"/>
          <w:szCs w:val="24"/>
        </w:rPr>
      </w:pPr>
      <w:r w:rsidRPr="00AD64A9">
        <w:rPr>
          <w:rFonts w:ascii="Times New Roman" w:eastAsia="宋体" w:hAnsi="Times New Roman"/>
          <w:sz w:val="24"/>
          <w:szCs w:val="24"/>
        </w:rPr>
        <w:t>1. What did you learn from the simulation, about yourself, others, the group, and the nature of conflicts? Were there any particularly enlightening moments?</w:t>
      </w:r>
    </w:p>
    <w:p w:rsidR="000F53E2" w:rsidRPr="00AD64A9" w:rsidRDefault="000F53E2" w:rsidP="00D54BF5">
      <w:pPr>
        <w:pStyle w:val="ab"/>
        <w:ind w:leftChars="-9" w:hangingChars="9" w:hanging="22"/>
        <w:jc w:val="left"/>
        <w:rPr>
          <w:rFonts w:ascii="Times New Roman" w:eastAsia="宋体" w:hAnsi="Times New Roman"/>
          <w:sz w:val="24"/>
          <w:szCs w:val="24"/>
        </w:rPr>
      </w:pPr>
      <w:r w:rsidRPr="00AD64A9">
        <w:rPr>
          <w:rFonts w:ascii="Times New Roman" w:eastAsia="宋体" w:hAnsi="Times New Roman"/>
          <w:sz w:val="24"/>
          <w:szCs w:val="24"/>
        </w:rPr>
        <w:t>2. What did you and/or your team do right and wrong in the simulation? How might you or your group have performed better?</w:t>
      </w:r>
    </w:p>
    <w:p w:rsidR="000F53E2" w:rsidRPr="00AD64A9" w:rsidRDefault="000F53E2" w:rsidP="00D54BF5">
      <w:pPr>
        <w:pStyle w:val="ab"/>
        <w:ind w:leftChars="-9" w:hangingChars="9" w:hanging="22"/>
        <w:jc w:val="left"/>
        <w:rPr>
          <w:rFonts w:ascii="Times New Roman" w:eastAsia="宋体" w:hAnsi="Times New Roman"/>
          <w:sz w:val="24"/>
          <w:szCs w:val="24"/>
        </w:rPr>
      </w:pPr>
      <w:r w:rsidRPr="00AD64A9">
        <w:rPr>
          <w:rFonts w:ascii="Times New Roman" w:eastAsia="宋体" w:hAnsi="Times New Roman"/>
          <w:sz w:val="24"/>
          <w:szCs w:val="24"/>
        </w:rPr>
        <w:t>3. Did the simulation arouse any feelings on your part or the part of the group?</w:t>
      </w:r>
    </w:p>
    <w:p w:rsidR="000F53E2" w:rsidRPr="00AD64A9" w:rsidRDefault="000F53E2" w:rsidP="00D54BF5">
      <w:pPr>
        <w:pStyle w:val="ab"/>
        <w:ind w:leftChars="-9" w:hangingChars="9" w:hanging="22"/>
        <w:jc w:val="left"/>
        <w:rPr>
          <w:rFonts w:ascii="Times New Roman" w:eastAsia="宋体" w:hAnsi="Times New Roman"/>
          <w:sz w:val="24"/>
          <w:szCs w:val="24"/>
        </w:rPr>
      </w:pPr>
      <w:r w:rsidRPr="00AD64A9">
        <w:rPr>
          <w:rFonts w:ascii="Times New Roman" w:eastAsia="宋体" w:hAnsi="Times New Roman"/>
          <w:sz w:val="24"/>
          <w:szCs w:val="24"/>
        </w:rPr>
        <w:t>The papers will be judged on the quality of your observations and the depth and clarity of your reflections. Where appropriate, you should also include reference to readings; however, the major thrust of the paper is on your observations and experiences during the simulation</w:t>
      </w:r>
    </w:p>
    <w:p w:rsidR="000F53E2" w:rsidRPr="00AD64A9" w:rsidRDefault="000F53E2" w:rsidP="000F53E2">
      <w:pPr>
        <w:pStyle w:val="ab"/>
        <w:ind w:left="1440"/>
        <w:jc w:val="left"/>
        <w:rPr>
          <w:rFonts w:ascii="Times New Roman" w:eastAsia="宋体" w:hAnsi="Times New Roman"/>
          <w:sz w:val="24"/>
          <w:szCs w:val="24"/>
        </w:rPr>
      </w:pPr>
    </w:p>
    <w:p w:rsidR="0055413F" w:rsidRPr="00AD64A9" w:rsidRDefault="0055413F" w:rsidP="00D54BF5">
      <w:pPr>
        <w:pStyle w:val="ab"/>
        <w:numPr>
          <w:ilvl w:val="0"/>
          <w:numId w:val="38"/>
        </w:numPr>
        <w:jc w:val="left"/>
        <w:rPr>
          <w:rFonts w:ascii="Times New Roman" w:eastAsia="宋体" w:hAnsi="Times New Roman"/>
          <w:sz w:val="24"/>
          <w:szCs w:val="24"/>
          <w:u w:val="single"/>
        </w:rPr>
      </w:pPr>
      <w:r w:rsidRPr="00AD64A9">
        <w:rPr>
          <w:rFonts w:ascii="Times New Roman" w:eastAsia="宋体" w:hAnsi="Times New Roman"/>
          <w:sz w:val="24"/>
          <w:szCs w:val="24"/>
          <w:u w:val="single"/>
        </w:rPr>
        <w:t>Individual participation</w:t>
      </w:r>
      <w:r w:rsidR="00C72FF3" w:rsidRPr="00AD64A9">
        <w:rPr>
          <w:rFonts w:ascii="Times New Roman" w:eastAsia="宋体" w:hAnsi="Times New Roman"/>
          <w:sz w:val="24"/>
          <w:szCs w:val="24"/>
          <w:u w:val="single"/>
        </w:rPr>
        <w:t xml:space="preserve"> </w:t>
      </w:r>
      <w:r w:rsidR="000F53E2" w:rsidRPr="00AD64A9">
        <w:rPr>
          <w:rFonts w:ascii="Times New Roman" w:eastAsia="宋体" w:hAnsi="Times New Roman"/>
          <w:sz w:val="24"/>
          <w:szCs w:val="24"/>
          <w:u w:val="single"/>
        </w:rPr>
        <w:t>and attendance</w:t>
      </w:r>
    </w:p>
    <w:p w:rsidR="00E63629" w:rsidRPr="00AD64A9" w:rsidRDefault="0055413F" w:rsidP="00D54BF5">
      <w:pPr>
        <w:rPr>
          <w:rFonts w:cs="Times New Roman"/>
        </w:rPr>
      </w:pPr>
      <w:r w:rsidRPr="00AD64A9">
        <w:rPr>
          <w:rFonts w:cs="Times New Roman"/>
        </w:rPr>
        <w:t xml:space="preserve">Active participation is </w:t>
      </w:r>
      <w:r w:rsidR="00DE1D4C" w:rsidRPr="00AD64A9">
        <w:rPr>
          <w:rFonts w:cs="Times New Roman"/>
        </w:rPr>
        <w:t xml:space="preserve">very </w:t>
      </w:r>
      <w:r w:rsidRPr="00AD64A9">
        <w:rPr>
          <w:rFonts w:cs="Times New Roman"/>
        </w:rPr>
        <w:t xml:space="preserve">important for this course. </w:t>
      </w:r>
      <w:r w:rsidR="00D54BF5" w:rsidRPr="00AD64A9">
        <w:rPr>
          <w:rFonts w:cs="Times New Roman"/>
        </w:rPr>
        <w:t>Students need to participate in all the simulations as players. Besides, t</w:t>
      </w:r>
      <w:r w:rsidR="00D54BF5" w:rsidRPr="00AD64A9">
        <w:rPr>
          <w:rFonts w:cs="Times New Roman"/>
        </w:rPr>
        <w:t>hrough the class period, there will be different activities. If the student does not come to class, the student won’t have access to the points provided by each activity</w:t>
      </w:r>
      <w:r w:rsidR="00D54BF5" w:rsidRPr="00AD64A9">
        <w:rPr>
          <w:rFonts w:cs="Times New Roman"/>
        </w:rPr>
        <w:t xml:space="preserve"> or </w:t>
      </w:r>
      <w:r w:rsidR="00311BAB" w:rsidRPr="00AD64A9">
        <w:rPr>
          <w:rFonts w:cs="Times New Roman"/>
        </w:rPr>
        <w:t>simulation</w:t>
      </w:r>
      <w:r w:rsidR="00D54BF5" w:rsidRPr="00AD64A9">
        <w:rPr>
          <w:rFonts w:cs="Times New Roman"/>
        </w:rPr>
        <w:t xml:space="preserve">. These points will count for your attendance in class. Moreover, following University policies, it is expected that students </w:t>
      </w:r>
      <w:r w:rsidR="00D54BF5" w:rsidRPr="00AD64A9">
        <w:rPr>
          <w:rFonts w:cs="Times New Roman"/>
        </w:rPr>
        <w:lastRenderedPageBreak/>
        <w:t>attend to all sessions. Documented excuses need to follow the respective policies developed in IBS. I won’t accept excuses presented to me more than one week after the missing session.</w:t>
      </w:r>
      <w:r w:rsidR="00D54BF5" w:rsidRPr="00AD64A9">
        <w:rPr>
          <w:rFonts w:cs="Times New Roman"/>
          <w:b/>
        </w:rPr>
        <w:t xml:space="preserve"> </w:t>
      </w:r>
      <w:r w:rsidR="00E63629" w:rsidRPr="00AD64A9">
        <w:rPr>
          <w:rFonts w:cs="Times New Roman"/>
        </w:rPr>
        <w:t xml:space="preserve">The </w:t>
      </w:r>
      <w:r w:rsidR="00003584" w:rsidRPr="00AD64A9">
        <w:rPr>
          <w:rFonts w:cs="Times New Roman"/>
          <w:bCs/>
          <w:iCs/>
        </w:rPr>
        <w:t xml:space="preserve">participation </w:t>
      </w:r>
      <w:r w:rsidR="00E63629" w:rsidRPr="00AD64A9">
        <w:rPr>
          <w:rFonts w:cs="Times New Roman"/>
          <w:bCs/>
          <w:iCs/>
        </w:rPr>
        <w:t>points cannot be made up if you did not attend class other than if you are absent because of a documented University event for which you have previously notified me or a documented serious illness</w:t>
      </w:r>
      <w:r w:rsidR="00E63629" w:rsidRPr="00AD64A9">
        <w:rPr>
          <w:rFonts w:cs="Times New Roman"/>
        </w:rPr>
        <w:t>.</w:t>
      </w:r>
      <w:r w:rsidR="00B55115" w:rsidRPr="00AD64A9">
        <w:rPr>
          <w:rFonts w:cs="Times New Roman"/>
        </w:rPr>
        <w:t xml:space="preserve"> </w:t>
      </w:r>
    </w:p>
    <w:p w:rsidR="00E63629" w:rsidRPr="00AD64A9" w:rsidRDefault="00E63629" w:rsidP="00D52373">
      <w:pPr>
        <w:pStyle w:val="ab"/>
        <w:jc w:val="left"/>
        <w:rPr>
          <w:rFonts w:ascii="Times New Roman" w:eastAsia="宋体" w:hAnsi="Times New Roman"/>
          <w:sz w:val="24"/>
          <w:szCs w:val="24"/>
        </w:rPr>
      </w:pPr>
    </w:p>
    <w:p w:rsidR="0018218C" w:rsidRPr="00AD64A9" w:rsidRDefault="0018218C" w:rsidP="00B24927">
      <w:pPr>
        <w:rPr>
          <w:rFonts w:cs="Times New Roman"/>
          <w:b/>
        </w:rPr>
      </w:pPr>
    </w:p>
    <w:p w:rsidR="00A53D0C" w:rsidRPr="00AD64A9" w:rsidRDefault="0018218C" w:rsidP="00A53D0C">
      <w:pPr>
        <w:rPr>
          <w:rFonts w:cs="Times New Roman"/>
          <w:b/>
          <w:color w:val="FF0000"/>
        </w:rPr>
      </w:pPr>
      <w:r w:rsidRPr="00AD64A9">
        <w:rPr>
          <w:rFonts w:cs="Times New Roman"/>
          <w:b/>
        </w:rPr>
        <w:t>Note: Attendance for me means active participation in class as well. So if you are coming to class to do activities for other classes your attendance grade can be lower even in you are in class.</w:t>
      </w:r>
      <w:r w:rsidRPr="00AD64A9">
        <w:rPr>
          <w:rFonts w:cs="Times New Roman"/>
          <w:b/>
          <w:color w:val="FF0000"/>
        </w:rPr>
        <w:t xml:space="preserve">  </w:t>
      </w:r>
    </w:p>
    <w:p w:rsidR="00114579" w:rsidRPr="00AD64A9" w:rsidRDefault="00A90A94" w:rsidP="00A506BD">
      <w:pPr>
        <w:pStyle w:val="1"/>
        <w:rPr>
          <w:rFonts w:ascii="Times New Roman" w:eastAsia="宋体" w:hAnsi="Times New Roman" w:cs="Times New Roman"/>
        </w:rPr>
      </w:pPr>
      <w:bookmarkStart w:id="8" w:name="_Toc503087014"/>
      <w:r w:rsidRPr="00AD64A9">
        <w:rPr>
          <w:rFonts w:ascii="Times New Roman" w:eastAsia="宋体" w:hAnsi="Times New Roman" w:cs="Times New Roman"/>
        </w:rPr>
        <w:t>Course Outline</w:t>
      </w:r>
      <w:bookmarkEnd w:id="8"/>
      <w:r w:rsidR="00223979" w:rsidRPr="00AD64A9">
        <w:rPr>
          <w:rFonts w:ascii="Times New Roman" w:eastAsia="宋体" w:hAnsi="Times New Roman" w:cs="Times New Roman"/>
        </w:rPr>
        <w:tab/>
      </w:r>
    </w:p>
    <w:tbl>
      <w:tblPr>
        <w:tblW w:w="433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89"/>
        <w:gridCol w:w="1037"/>
        <w:gridCol w:w="3257"/>
        <w:gridCol w:w="3685"/>
      </w:tblGrid>
      <w:tr w:rsidR="0077114A" w:rsidRPr="00AD64A9" w:rsidTr="0077114A">
        <w:trPr>
          <w:jc w:val="center"/>
        </w:trPr>
        <w:tc>
          <w:tcPr>
            <w:tcW w:w="600" w:type="pct"/>
            <w:tcBorders>
              <w:bottom w:val="single" w:sz="4" w:space="0" w:color="000000"/>
            </w:tcBorders>
            <w:vAlign w:val="center"/>
          </w:tcPr>
          <w:p w:rsidR="00A506BD" w:rsidRPr="00AD64A9" w:rsidRDefault="00A506BD" w:rsidP="00AC43C6">
            <w:pPr>
              <w:jc w:val="center"/>
              <w:rPr>
                <w:rFonts w:cs="Times New Roman"/>
                <w:b/>
                <w:lang w:eastAsia="zh-CN"/>
              </w:rPr>
            </w:pPr>
            <w:r w:rsidRPr="00AD64A9">
              <w:rPr>
                <w:rFonts w:cs="Times New Roman"/>
                <w:b/>
                <w:lang w:eastAsia="zh-CN"/>
              </w:rPr>
              <w:t>Week</w:t>
            </w:r>
          </w:p>
        </w:tc>
        <w:tc>
          <w:tcPr>
            <w:tcW w:w="571" w:type="pct"/>
            <w:tcBorders>
              <w:bottom w:val="single" w:sz="4" w:space="0" w:color="000000"/>
            </w:tcBorders>
            <w:vAlign w:val="center"/>
          </w:tcPr>
          <w:p w:rsidR="00A506BD" w:rsidRPr="00AD64A9" w:rsidRDefault="00A506BD" w:rsidP="00AC43C6">
            <w:pPr>
              <w:jc w:val="center"/>
              <w:rPr>
                <w:rFonts w:cs="Times New Roman"/>
                <w:b/>
                <w:lang w:eastAsia="zh-CN"/>
              </w:rPr>
            </w:pPr>
            <w:r w:rsidRPr="00AD64A9">
              <w:rPr>
                <w:rFonts w:cs="Times New Roman"/>
                <w:b/>
                <w:lang w:eastAsia="zh-CN"/>
              </w:rPr>
              <w:t>Date</w:t>
            </w:r>
          </w:p>
        </w:tc>
        <w:tc>
          <w:tcPr>
            <w:tcW w:w="1796" w:type="pct"/>
            <w:tcBorders>
              <w:bottom w:val="single" w:sz="4" w:space="0" w:color="000000"/>
            </w:tcBorders>
            <w:vAlign w:val="center"/>
          </w:tcPr>
          <w:p w:rsidR="00A506BD" w:rsidRPr="00AD64A9" w:rsidRDefault="00AD64A9" w:rsidP="00AC43C6">
            <w:pPr>
              <w:jc w:val="center"/>
              <w:rPr>
                <w:rFonts w:cs="Times New Roman" w:hint="eastAsia"/>
                <w:b/>
                <w:lang w:eastAsia="zh-CN"/>
              </w:rPr>
            </w:pPr>
            <w:r>
              <w:rPr>
                <w:rFonts w:cs="Times New Roman" w:hint="eastAsia"/>
                <w:b/>
                <w:lang w:eastAsia="zh-CN"/>
              </w:rPr>
              <w:t>C</w:t>
            </w:r>
            <w:r>
              <w:rPr>
                <w:rFonts w:cs="Times New Roman"/>
                <w:b/>
                <w:lang w:eastAsia="zh-CN"/>
              </w:rPr>
              <w:t>hapter</w:t>
            </w:r>
          </w:p>
        </w:tc>
        <w:tc>
          <w:tcPr>
            <w:tcW w:w="2032" w:type="pct"/>
            <w:tcBorders>
              <w:bottom w:val="single" w:sz="4" w:space="0" w:color="000000"/>
            </w:tcBorders>
            <w:vAlign w:val="center"/>
          </w:tcPr>
          <w:p w:rsidR="00A506BD" w:rsidRPr="00AD64A9" w:rsidRDefault="00AD64A9" w:rsidP="00AC43C6">
            <w:pPr>
              <w:jc w:val="center"/>
              <w:rPr>
                <w:rFonts w:cs="Times New Roman" w:hint="eastAsia"/>
                <w:b/>
                <w:lang w:eastAsia="zh-CN"/>
              </w:rPr>
            </w:pPr>
            <w:r>
              <w:rPr>
                <w:rFonts w:cs="Times New Roman" w:hint="eastAsia"/>
                <w:b/>
                <w:lang w:eastAsia="zh-CN"/>
              </w:rPr>
              <w:t>R</w:t>
            </w:r>
            <w:r>
              <w:rPr>
                <w:rFonts w:cs="Times New Roman"/>
                <w:b/>
                <w:lang w:eastAsia="zh-CN"/>
              </w:rPr>
              <w:t>eadings</w:t>
            </w:r>
          </w:p>
        </w:tc>
      </w:tr>
      <w:tr w:rsidR="0077114A" w:rsidRPr="00AD64A9" w:rsidTr="0077114A">
        <w:trPr>
          <w:trHeight w:val="347"/>
          <w:jc w:val="center"/>
        </w:trPr>
        <w:tc>
          <w:tcPr>
            <w:tcW w:w="600" w:type="pct"/>
            <w:vAlign w:val="center"/>
          </w:tcPr>
          <w:p w:rsidR="00A506BD" w:rsidRPr="00AD64A9" w:rsidRDefault="00A506BD" w:rsidP="00AC43C6">
            <w:pPr>
              <w:spacing w:line="260" w:lineRule="exact"/>
              <w:jc w:val="center"/>
              <w:rPr>
                <w:rFonts w:cs="Times New Roman"/>
                <w:sz w:val="20"/>
                <w:szCs w:val="21"/>
              </w:rPr>
            </w:pPr>
            <w:r w:rsidRPr="00AD64A9">
              <w:rPr>
                <w:rFonts w:cs="Times New Roman"/>
                <w:sz w:val="20"/>
                <w:szCs w:val="21"/>
              </w:rPr>
              <w:t>1</w:t>
            </w:r>
          </w:p>
        </w:tc>
        <w:tc>
          <w:tcPr>
            <w:tcW w:w="571" w:type="pct"/>
          </w:tcPr>
          <w:p w:rsidR="00A506BD" w:rsidRPr="00AD64A9" w:rsidRDefault="00A506BD" w:rsidP="00AC43C6">
            <w:pPr>
              <w:rPr>
                <w:rFonts w:cs="Times New Roman"/>
                <w:color w:val="000000"/>
                <w:sz w:val="21"/>
                <w:szCs w:val="21"/>
              </w:rPr>
            </w:pPr>
            <w:r w:rsidRPr="00AD64A9">
              <w:rPr>
                <w:rFonts w:cs="Times New Roman"/>
                <w:color w:val="000000"/>
                <w:sz w:val="21"/>
                <w:szCs w:val="21"/>
              </w:rPr>
              <w:t>9</w:t>
            </w:r>
            <w:r w:rsidRPr="00AD64A9">
              <w:rPr>
                <w:rFonts w:cs="Times New Roman"/>
                <w:color w:val="000000"/>
                <w:sz w:val="21"/>
                <w:szCs w:val="21"/>
              </w:rPr>
              <w:t>/</w:t>
            </w:r>
            <w:r w:rsidRPr="00AD64A9">
              <w:rPr>
                <w:rFonts w:cs="Times New Roman"/>
                <w:color w:val="000000"/>
                <w:sz w:val="21"/>
                <w:szCs w:val="21"/>
              </w:rPr>
              <w:t>12</w:t>
            </w:r>
          </w:p>
        </w:tc>
        <w:tc>
          <w:tcPr>
            <w:tcW w:w="1796" w:type="pct"/>
            <w:tcBorders>
              <w:bottom w:val="single" w:sz="4" w:space="0" w:color="auto"/>
            </w:tcBorders>
            <w:vAlign w:val="center"/>
          </w:tcPr>
          <w:p w:rsidR="00A506BD" w:rsidRPr="00AD64A9" w:rsidRDefault="00A506BD" w:rsidP="00AC43C6">
            <w:pPr>
              <w:rPr>
                <w:rFonts w:cs="Times New Roman"/>
                <w:color w:val="000000"/>
                <w:sz w:val="21"/>
                <w:szCs w:val="21"/>
                <w:lang w:eastAsia="zh-CN"/>
              </w:rPr>
            </w:pPr>
            <w:r w:rsidRPr="00AD64A9">
              <w:rPr>
                <w:rFonts w:cs="Times New Roman"/>
                <w:color w:val="000000"/>
                <w:sz w:val="21"/>
                <w:szCs w:val="21"/>
              </w:rPr>
              <w:t>L1</w:t>
            </w:r>
            <w:r w:rsidR="0077114A" w:rsidRPr="00AD64A9">
              <w:rPr>
                <w:rFonts w:cs="Times New Roman"/>
                <w:color w:val="000000"/>
                <w:sz w:val="21"/>
                <w:szCs w:val="21"/>
              </w:rPr>
              <w:t xml:space="preserve"> Introduction</w:t>
            </w:r>
          </w:p>
        </w:tc>
        <w:tc>
          <w:tcPr>
            <w:tcW w:w="2032" w:type="pct"/>
            <w:vAlign w:val="center"/>
          </w:tcPr>
          <w:p w:rsidR="00A506BD" w:rsidRPr="00AD64A9" w:rsidRDefault="0077114A" w:rsidP="00AC43C6">
            <w:pPr>
              <w:spacing w:line="260" w:lineRule="exact"/>
              <w:rPr>
                <w:rFonts w:cs="Times New Roman"/>
                <w:color w:val="000000"/>
                <w:sz w:val="21"/>
                <w:szCs w:val="21"/>
                <w:lang w:eastAsia="zh-CN"/>
              </w:rPr>
            </w:pPr>
            <w:r w:rsidRPr="00AD64A9">
              <w:rPr>
                <w:rFonts w:cs="Times New Roman"/>
                <w:color w:val="000000"/>
                <w:sz w:val="21"/>
                <w:szCs w:val="21"/>
                <w:lang w:eastAsia="zh-CN"/>
              </w:rPr>
              <w:t>Thompson Ch1, Lewicki Ch9</w:t>
            </w:r>
          </w:p>
        </w:tc>
      </w:tr>
      <w:tr w:rsidR="0077114A" w:rsidRPr="00AD64A9" w:rsidTr="0077114A">
        <w:trPr>
          <w:trHeight w:val="347"/>
          <w:jc w:val="center"/>
        </w:trPr>
        <w:tc>
          <w:tcPr>
            <w:tcW w:w="600" w:type="pct"/>
            <w:vAlign w:val="center"/>
          </w:tcPr>
          <w:p w:rsidR="00A506BD" w:rsidRPr="00AD64A9" w:rsidRDefault="00A506BD" w:rsidP="00AC43C6">
            <w:pPr>
              <w:spacing w:line="260" w:lineRule="exact"/>
              <w:jc w:val="center"/>
              <w:rPr>
                <w:rFonts w:cs="Times New Roman"/>
                <w:sz w:val="20"/>
                <w:szCs w:val="21"/>
              </w:rPr>
            </w:pPr>
            <w:r w:rsidRPr="00AD64A9">
              <w:rPr>
                <w:rFonts w:cs="Times New Roman"/>
                <w:sz w:val="20"/>
                <w:szCs w:val="21"/>
              </w:rPr>
              <w:t>2</w:t>
            </w:r>
          </w:p>
        </w:tc>
        <w:tc>
          <w:tcPr>
            <w:tcW w:w="571" w:type="pct"/>
          </w:tcPr>
          <w:p w:rsidR="00A506BD" w:rsidRPr="00AD64A9" w:rsidRDefault="00A506BD" w:rsidP="00AC43C6">
            <w:pPr>
              <w:rPr>
                <w:rFonts w:cs="Times New Roman"/>
                <w:color w:val="000000"/>
                <w:sz w:val="21"/>
                <w:szCs w:val="21"/>
              </w:rPr>
            </w:pPr>
            <w:r w:rsidRPr="00AD64A9">
              <w:rPr>
                <w:rFonts w:cs="Times New Roman"/>
                <w:color w:val="000000"/>
                <w:sz w:val="21"/>
                <w:szCs w:val="21"/>
              </w:rPr>
              <w:t>9</w:t>
            </w:r>
            <w:r w:rsidRPr="00AD64A9">
              <w:rPr>
                <w:rFonts w:cs="Times New Roman"/>
                <w:color w:val="000000"/>
                <w:sz w:val="21"/>
                <w:szCs w:val="21"/>
                <w:lang w:eastAsia="zh-CN"/>
              </w:rPr>
              <w:t>/</w:t>
            </w:r>
            <w:r w:rsidRPr="00AD64A9">
              <w:rPr>
                <w:rFonts w:cs="Times New Roman"/>
                <w:color w:val="000000"/>
                <w:sz w:val="21"/>
                <w:szCs w:val="21"/>
              </w:rPr>
              <w:t>19</w:t>
            </w:r>
          </w:p>
        </w:tc>
        <w:tc>
          <w:tcPr>
            <w:tcW w:w="1796" w:type="pct"/>
            <w:tcBorders>
              <w:top w:val="single" w:sz="4" w:space="0" w:color="auto"/>
            </w:tcBorders>
            <w:shd w:val="clear" w:color="auto" w:fill="auto"/>
            <w:vAlign w:val="center"/>
          </w:tcPr>
          <w:p w:rsidR="00A506BD" w:rsidRPr="00AD64A9" w:rsidRDefault="00A506BD" w:rsidP="00AC43C6">
            <w:pPr>
              <w:rPr>
                <w:rFonts w:cs="Times New Roman"/>
                <w:color w:val="000000"/>
                <w:sz w:val="21"/>
                <w:szCs w:val="21"/>
                <w:lang w:eastAsia="zh-CN"/>
              </w:rPr>
            </w:pPr>
            <w:r w:rsidRPr="00AD64A9">
              <w:rPr>
                <w:rFonts w:cs="Times New Roman"/>
                <w:color w:val="000000"/>
                <w:sz w:val="21"/>
                <w:szCs w:val="21"/>
              </w:rPr>
              <w:t>L2</w:t>
            </w:r>
            <w:r w:rsidR="0077114A" w:rsidRPr="00AD64A9">
              <w:rPr>
                <w:rFonts w:cs="Times New Roman"/>
                <w:color w:val="000000"/>
                <w:sz w:val="21"/>
                <w:szCs w:val="21"/>
              </w:rPr>
              <w:t xml:space="preserve"> Preparation</w:t>
            </w:r>
          </w:p>
        </w:tc>
        <w:tc>
          <w:tcPr>
            <w:tcW w:w="2032" w:type="pct"/>
          </w:tcPr>
          <w:p w:rsidR="00A506BD" w:rsidRPr="00AD64A9" w:rsidRDefault="0077114A" w:rsidP="00AC43C6">
            <w:pPr>
              <w:rPr>
                <w:rFonts w:cs="Times New Roman"/>
                <w:color w:val="000000"/>
                <w:sz w:val="21"/>
                <w:szCs w:val="21"/>
                <w:lang w:eastAsia="zh-CN"/>
              </w:rPr>
            </w:pPr>
            <w:r w:rsidRPr="00AD64A9">
              <w:rPr>
                <w:rFonts w:cs="Times New Roman"/>
                <w:color w:val="000000"/>
                <w:sz w:val="21"/>
                <w:szCs w:val="21"/>
                <w:lang w:eastAsia="zh-CN"/>
              </w:rPr>
              <w:t>Thompson Ch</w:t>
            </w:r>
            <w:r w:rsidRPr="00AD64A9">
              <w:rPr>
                <w:rFonts w:cs="Times New Roman"/>
                <w:color w:val="000000"/>
                <w:sz w:val="21"/>
                <w:szCs w:val="21"/>
                <w:lang w:eastAsia="zh-CN"/>
              </w:rPr>
              <w:t>2</w:t>
            </w:r>
            <w:r w:rsidRPr="00AD64A9">
              <w:rPr>
                <w:rFonts w:cs="Times New Roman"/>
                <w:color w:val="000000"/>
                <w:sz w:val="21"/>
                <w:szCs w:val="21"/>
                <w:lang w:eastAsia="zh-CN"/>
              </w:rPr>
              <w:t>, Lewicki Ch</w:t>
            </w:r>
            <w:r w:rsidRPr="00AD64A9">
              <w:rPr>
                <w:rFonts w:cs="Times New Roman"/>
                <w:color w:val="000000"/>
                <w:sz w:val="21"/>
                <w:szCs w:val="21"/>
                <w:lang w:eastAsia="zh-CN"/>
              </w:rPr>
              <w:t>4/17</w:t>
            </w:r>
          </w:p>
        </w:tc>
      </w:tr>
      <w:tr w:rsidR="0077114A" w:rsidRPr="00AD64A9" w:rsidTr="0077114A">
        <w:trPr>
          <w:trHeight w:val="347"/>
          <w:jc w:val="center"/>
        </w:trPr>
        <w:tc>
          <w:tcPr>
            <w:tcW w:w="600" w:type="pct"/>
            <w:tcBorders>
              <w:bottom w:val="single" w:sz="4" w:space="0" w:color="auto"/>
            </w:tcBorders>
            <w:vAlign w:val="center"/>
          </w:tcPr>
          <w:p w:rsidR="00A506BD" w:rsidRPr="00AD64A9" w:rsidRDefault="00A506BD" w:rsidP="00AC43C6">
            <w:pPr>
              <w:spacing w:line="260" w:lineRule="exact"/>
              <w:jc w:val="center"/>
              <w:rPr>
                <w:rFonts w:cs="Times New Roman"/>
                <w:sz w:val="20"/>
                <w:szCs w:val="21"/>
              </w:rPr>
            </w:pPr>
            <w:r w:rsidRPr="00AD64A9">
              <w:rPr>
                <w:rFonts w:cs="Times New Roman"/>
                <w:sz w:val="20"/>
                <w:szCs w:val="21"/>
              </w:rPr>
              <w:t>3</w:t>
            </w:r>
          </w:p>
        </w:tc>
        <w:tc>
          <w:tcPr>
            <w:tcW w:w="571" w:type="pct"/>
            <w:tcBorders>
              <w:bottom w:val="single" w:sz="4" w:space="0" w:color="auto"/>
            </w:tcBorders>
          </w:tcPr>
          <w:p w:rsidR="00A506BD" w:rsidRPr="00AD64A9" w:rsidRDefault="00A506BD" w:rsidP="00AC43C6">
            <w:pPr>
              <w:rPr>
                <w:rFonts w:cs="Times New Roman"/>
                <w:color w:val="000000"/>
                <w:sz w:val="21"/>
                <w:szCs w:val="21"/>
              </w:rPr>
            </w:pPr>
            <w:r w:rsidRPr="00AD64A9">
              <w:rPr>
                <w:rFonts w:cs="Times New Roman"/>
                <w:color w:val="000000"/>
                <w:sz w:val="21"/>
                <w:szCs w:val="21"/>
              </w:rPr>
              <w:t>9</w:t>
            </w:r>
            <w:r w:rsidRPr="00AD64A9">
              <w:rPr>
                <w:rFonts w:cs="Times New Roman"/>
                <w:color w:val="000000"/>
                <w:sz w:val="21"/>
                <w:szCs w:val="21"/>
                <w:lang w:eastAsia="zh-CN"/>
              </w:rPr>
              <w:t>/</w:t>
            </w:r>
            <w:r w:rsidRPr="00AD64A9">
              <w:rPr>
                <w:rFonts w:cs="Times New Roman"/>
                <w:color w:val="000000"/>
                <w:sz w:val="21"/>
                <w:szCs w:val="21"/>
              </w:rPr>
              <w:t>26</w:t>
            </w:r>
          </w:p>
        </w:tc>
        <w:tc>
          <w:tcPr>
            <w:tcW w:w="1796" w:type="pct"/>
            <w:tcBorders>
              <w:bottom w:val="single" w:sz="4" w:space="0" w:color="auto"/>
            </w:tcBorders>
            <w:shd w:val="clear" w:color="auto" w:fill="auto"/>
            <w:vAlign w:val="center"/>
          </w:tcPr>
          <w:p w:rsidR="00A506BD" w:rsidRPr="00AD64A9" w:rsidRDefault="00A506BD" w:rsidP="00AC43C6">
            <w:pPr>
              <w:rPr>
                <w:rFonts w:cs="Times New Roman"/>
                <w:color w:val="000000"/>
                <w:sz w:val="21"/>
                <w:szCs w:val="21"/>
              </w:rPr>
            </w:pPr>
            <w:r w:rsidRPr="00AD64A9">
              <w:rPr>
                <w:rFonts w:cs="Times New Roman"/>
                <w:color w:val="000000"/>
                <w:sz w:val="21"/>
                <w:szCs w:val="21"/>
              </w:rPr>
              <w:t>L3</w:t>
            </w:r>
            <w:r w:rsidR="0077114A" w:rsidRPr="00AD64A9">
              <w:rPr>
                <w:rFonts w:cs="Times New Roman"/>
                <w:color w:val="000000"/>
                <w:sz w:val="21"/>
                <w:szCs w:val="21"/>
              </w:rPr>
              <w:t xml:space="preserve"> Distributive negotiation </w:t>
            </w:r>
            <w:r w:rsidRPr="00AD64A9">
              <w:rPr>
                <w:rFonts w:cs="Times New Roman"/>
                <w:color w:val="000000"/>
                <w:sz w:val="21"/>
                <w:szCs w:val="21"/>
              </w:rPr>
              <w:t>I</w:t>
            </w:r>
          </w:p>
        </w:tc>
        <w:tc>
          <w:tcPr>
            <w:tcW w:w="2032" w:type="pct"/>
            <w:tcBorders>
              <w:bottom w:val="single" w:sz="4" w:space="0" w:color="auto"/>
            </w:tcBorders>
          </w:tcPr>
          <w:p w:rsidR="00A506BD" w:rsidRPr="00AD64A9" w:rsidRDefault="0077114A" w:rsidP="00AC43C6">
            <w:pPr>
              <w:rPr>
                <w:rFonts w:cs="Times New Roman"/>
                <w:color w:val="000000"/>
                <w:sz w:val="21"/>
                <w:szCs w:val="21"/>
                <w:lang w:eastAsia="zh-CN"/>
              </w:rPr>
            </w:pPr>
            <w:r w:rsidRPr="00AD64A9">
              <w:rPr>
                <w:rFonts w:cs="Times New Roman"/>
                <w:color w:val="000000"/>
                <w:sz w:val="21"/>
                <w:szCs w:val="21"/>
                <w:lang w:eastAsia="zh-CN"/>
              </w:rPr>
              <w:t>Thompson Ch</w:t>
            </w:r>
            <w:r w:rsidRPr="00AD64A9">
              <w:rPr>
                <w:rFonts w:cs="Times New Roman"/>
                <w:color w:val="000000"/>
                <w:sz w:val="21"/>
                <w:szCs w:val="21"/>
                <w:lang w:eastAsia="zh-CN"/>
              </w:rPr>
              <w:t>3/5</w:t>
            </w:r>
            <w:r w:rsidRPr="00AD64A9">
              <w:rPr>
                <w:rFonts w:cs="Times New Roman"/>
                <w:color w:val="000000"/>
                <w:sz w:val="21"/>
                <w:szCs w:val="21"/>
                <w:lang w:eastAsia="zh-CN"/>
              </w:rPr>
              <w:t>, Lewicki Ch</w:t>
            </w:r>
            <w:r w:rsidRPr="00AD64A9">
              <w:rPr>
                <w:rFonts w:cs="Times New Roman"/>
                <w:color w:val="000000"/>
                <w:sz w:val="21"/>
                <w:szCs w:val="21"/>
                <w:lang w:eastAsia="zh-CN"/>
              </w:rPr>
              <w:t>2</w:t>
            </w:r>
          </w:p>
        </w:tc>
      </w:tr>
      <w:tr w:rsidR="0077114A" w:rsidRPr="00AD64A9" w:rsidTr="0077114A">
        <w:trPr>
          <w:trHeight w:val="347"/>
          <w:jc w:val="center"/>
        </w:trPr>
        <w:tc>
          <w:tcPr>
            <w:tcW w:w="600" w:type="pct"/>
            <w:vAlign w:val="center"/>
          </w:tcPr>
          <w:p w:rsidR="00A506BD" w:rsidRPr="00AD64A9" w:rsidRDefault="00A506BD" w:rsidP="00AC43C6">
            <w:pPr>
              <w:spacing w:line="260" w:lineRule="exact"/>
              <w:jc w:val="center"/>
              <w:rPr>
                <w:rFonts w:cs="Times New Roman"/>
                <w:sz w:val="20"/>
                <w:szCs w:val="21"/>
              </w:rPr>
            </w:pPr>
            <w:r w:rsidRPr="00AD64A9">
              <w:rPr>
                <w:rFonts w:cs="Times New Roman"/>
                <w:sz w:val="20"/>
                <w:szCs w:val="21"/>
              </w:rPr>
              <w:t>4</w:t>
            </w:r>
          </w:p>
        </w:tc>
        <w:tc>
          <w:tcPr>
            <w:tcW w:w="571" w:type="pct"/>
          </w:tcPr>
          <w:p w:rsidR="00A506BD" w:rsidRPr="00AD64A9" w:rsidRDefault="00A506BD" w:rsidP="00AC43C6">
            <w:pPr>
              <w:rPr>
                <w:rFonts w:cs="Times New Roman"/>
                <w:color w:val="000000"/>
                <w:sz w:val="21"/>
                <w:szCs w:val="21"/>
              </w:rPr>
            </w:pPr>
            <w:r w:rsidRPr="00AD64A9">
              <w:rPr>
                <w:rFonts w:cs="Times New Roman"/>
                <w:color w:val="000000"/>
                <w:sz w:val="21"/>
                <w:szCs w:val="21"/>
              </w:rPr>
              <w:t>10</w:t>
            </w:r>
            <w:r w:rsidRPr="00AD64A9">
              <w:rPr>
                <w:rFonts w:cs="Times New Roman"/>
                <w:color w:val="000000"/>
                <w:sz w:val="21"/>
                <w:szCs w:val="21"/>
              </w:rPr>
              <w:t>/</w:t>
            </w:r>
            <w:r w:rsidRPr="00AD64A9">
              <w:rPr>
                <w:rFonts w:cs="Times New Roman"/>
                <w:color w:val="000000"/>
                <w:sz w:val="21"/>
                <w:szCs w:val="21"/>
              </w:rPr>
              <w:t>3</w:t>
            </w:r>
          </w:p>
        </w:tc>
        <w:tc>
          <w:tcPr>
            <w:tcW w:w="1796" w:type="pct"/>
            <w:tcBorders>
              <w:top w:val="single" w:sz="4" w:space="0" w:color="auto"/>
            </w:tcBorders>
            <w:vAlign w:val="center"/>
          </w:tcPr>
          <w:p w:rsidR="00A506BD" w:rsidRPr="00AD64A9" w:rsidRDefault="0077114A" w:rsidP="00AC43C6">
            <w:pPr>
              <w:rPr>
                <w:rFonts w:cs="Times New Roman"/>
                <w:color w:val="000000"/>
                <w:sz w:val="21"/>
                <w:szCs w:val="21"/>
                <w:lang w:eastAsia="zh-CN"/>
              </w:rPr>
            </w:pPr>
            <w:r w:rsidRPr="00AD64A9">
              <w:rPr>
                <w:rFonts w:cs="Times New Roman"/>
                <w:color w:val="000000"/>
                <w:sz w:val="21"/>
                <w:szCs w:val="21"/>
                <w:lang w:eastAsia="zh-CN"/>
              </w:rPr>
              <w:t>National holidays</w:t>
            </w:r>
          </w:p>
        </w:tc>
        <w:tc>
          <w:tcPr>
            <w:tcW w:w="2032" w:type="pct"/>
            <w:tcBorders>
              <w:top w:val="single" w:sz="4" w:space="0" w:color="auto"/>
            </w:tcBorders>
            <w:vAlign w:val="center"/>
          </w:tcPr>
          <w:p w:rsidR="00A506BD" w:rsidRPr="00AD64A9" w:rsidRDefault="00A506BD" w:rsidP="00AC43C6">
            <w:pPr>
              <w:rPr>
                <w:rFonts w:cs="Times New Roman"/>
                <w:color w:val="000000"/>
                <w:sz w:val="21"/>
                <w:szCs w:val="21"/>
              </w:rPr>
            </w:pPr>
          </w:p>
        </w:tc>
      </w:tr>
      <w:tr w:rsidR="0077114A" w:rsidRPr="00AD64A9" w:rsidTr="0077114A">
        <w:trPr>
          <w:trHeight w:val="347"/>
          <w:jc w:val="center"/>
        </w:trPr>
        <w:tc>
          <w:tcPr>
            <w:tcW w:w="600" w:type="pct"/>
            <w:vAlign w:val="center"/>
          </w:tcPr>
          <w:p w:rsidR="0077114A" w:rsidRPr="00AD64A9" w:rsidRDefault="0077114A" w:rsidP="0077114A">
            <w:pPr>
              <w:spacing w:line="260" w:lineRule="exact"/>
              <w:jc w:val="center"/>
              <w:rPr>
                <w:rFonts w:cs="Times New Roman"/>
                <w:sz w:val="20"/>
                <w:szCs w:val="21"/>
              </w:rPr>
            </w:pPr>
            <w:r w:rsidRPr="00AD64A9">
              <w:rPr>
                <w:rFonts w:cs="Times New Roman"/>
                <w:sz w:val="20"/>
                <w:szCs w:val="21"/>
              </w:rPr>
              <w:t>5</w:t>
            </w:r>
          </w:p>
        </w:tc>
        <w:tc>
          <w:tcPr>
            <w:tcW w:w="571" w:type="pct"/>
          </w:tcPr>
          <w:p w:rsidR="0077114A" w:rsidRPr="00AD64A9" w:rsidRDefault="0077114A" w:rsidP="0077114A">
            <w:pPr>
              <w:rPr>
                <w:rFonts w:cs="Times New Roman"/>
                <w:color w:val="000000"/>
                <w:sz w:val="21"/>
                <w:szCs w:val="21"/>
              </w:rPr>
            </w:pPr>
            <w:r w:rsidRPr="00AD64A9">
              <w:rPr>
                <w:rFonts w:cs="Times New Roman"/>
                <w:color w:val="000000"/>
                <w:sz w:val="21"/>
                <w:szCs w:val="21"/>
              </w:rPr>
              <w:t>10</w:t>
            </w:r>
            <w:r w:rsidRPr="00AD64A9">
              <w:rPr>
                <w:rFonts w:cs="Times New Roman"/>
                <w:color w:val="000000"/>
                <w:sz w:val="21"/>
                <w:szCs w:val="21"/>
              </w:rPr>
              <w:t>/</w:t>
            </w:r>
            <w:r w:rsidRPr="00AD64A9">
              <w:rPr>
                <w:rFonts w:cs="Times New Roman"/>
                <w:color w:val="000000"/>
                <w:sz w:val="21"/>
                <w:szCs w:val="21"/>
              </w:rPr>
              <w:t>10</w:t>
            </w:r>
          </w:p>
        </w:tc>
        <w:tc>
          <w:tcPr>
            <w:tcW w:w="1796" w:type="pct"/>
            <w:tcBorders>
              <w:top w:val="single" w:sz="4" w:space="0" w:color="auto"/>
            </w:tcBorders>
            <w:vAlign w:val="center"/>
          </w:tcPr>
          <w:p w:rsidR="0077114A" w:rsidRPr="00AD64A9" w:rsidRDefault="0077114A" w:rsidP="0077114A">
            <w:pPr>
              <w:rPr>
                <w:rFonts w:cs="Times New Roman"/>
                <w:i/>
                <w:color w:val="000000"/>
                <w:sz w:val="21"/>
                <w:szCs w:val="21"/>
              </w:rPr>
            </w:pPr>
            <w:r w:rsidRPr="00AD64A9">
              <w:rPr>
                <w:rFonts w:cs="Times New Roman"/>
                <w:color w:val="000000"/>
                <w:sz w:val="21"/>
                <w:szCs w:val="21"/>
              </w:rPr>
              <w:t>L3</w:t>
            </w:r>
            <w:r w:rsidRPr="00AD64A9">
              <w:rPr>
                <w:rFonts w:cs="Times New Roman"/>
                <w:color w:val="000000"/>
                <w:sz w:val="21"/>
                <w:szCs w:val="21"/>
              </w:rPr>
              <w:t xml:space="preserve"> Distributive negotiation </w:t>
            </w:r>
            <w:r w:rsidRPr="00AD64A9">
              <w:rPr>
                <w:rFonts w:cs="Times New Roman"/>
                <w:color w:val="000000"/>
                <w:sz w:val="21"/>
                <w:szCs w:val="21"/>
              </w:rPr>
              <w:t>II</w:t>
            </w:r>
          </w:p>
        </w:tc>
        <w:tc>
          <w:tcPr>
            <w:tcW w:w="2032" w:type="pct"/>
          </w:tcPr>
          <w:p w:rsidR="0077114A" w:rsidRPr="00AD64A9" w:rsidRDefault="0077114A" w:rsidP="0077114A">
            <w:pPr>
              <w:rPr>
                <w:rFonts w:cs="Times New Roman"/>
                <w:color w:val="000000"/>
                <w:sz w:val="21"/>
                <w:szCs w:val="21"/>
                <w:lang w:eastAsia="zh-CN"/>
              </w:rPr>
            </w:pPr>
            <w:r w:rsidRPr="00AD64A9">
              <w:rPr>
                <w:rFonts w:cs="Times New Roman"/>
                <w:color w:val="000000"/>
                <w:sz w:val="21"/>
                <w:szCs w:val="21"/>
                <w:lang w:eastAsia="zh-CN"/>
              </w:rPr>
              <w:t>Thompson Ch3/5, Lewicki Ch2</w:t>
            </w:r>
          </w:p>
        </w:tc>
      </w:tr>
      <w:tr w:rsidR="0077114A" w:rsidRPr="00AD64A9" w:rsidTr="0077114A">
        <w:trPr>
          <w:trHeight w:val="347"/>
          <w:jc w:val="center"/>
        </w:trPr>
        <w:tc>
          <w:tcPr>
            <w:tcW w:w="600" w:type="pct"/>
            <w:vAlign w:val="center"/>
          </w:tcPr>
          <w:p w:rsidR="0077114A" w:rsidRPr="00AD64A9" w:rsidRDefault="0077114A" w:rsidP="0077114A">
            <w:pPr>
              <w:spacing w:line="260" w:lineRule="exact"/>
              <w:jc w:val="center"/>
              <w:rPr>
                <w:rFonts w:cs="Times New Roman"/>
                <w:sz w:val="20"/>
                <w:szCs w:val="21"/>
              </w:rPr>
            </w:pPr>
            <w:r w:rsidRPr="00AD64A9">
              <w:rPr>
                <w:rFonts w:cs="Times New Roman"/>
                <w:sz w:val="20"/>
                <w:szCs w:val="21"/>
              </w:rPr>
              <w:t>6</w:t>
            </w:r>
          </w:p>
        </w:tc>
        <w:tc>
          <w:tcPr>
            <w:tcW w:w="571" w:type="pct"/>
          </w:tcPr>
          <w:p w:rsidR="0077114A" w:rsidRPr="00AD64A9" w:rsidRDefault="0077114A" w:rsidP="0077114A">
            <w:pPr>
              <w:rPr>
                <w:rFonts w:cs="Times New Roman"/>
                <w:color w:val="000000"/>
                <w:sz w:val="21"/>
                <w:szCs w:val="21"/>
              </w:rPr>
            </w:pPr>
            <w:r w:rsidRPr="00AD64A9">
              <w:rPr>
                <w:rFonts w:cs="Times New Roman"/>
                <w:color w:val="000000"/>
                <w:sz w:val="21"/>
                <w:szCs w:val="21"/>
              </w:rPr>
              <w:t>10</w:t>
            </w:r>
            <w:r w:rsidRPr="00AD64A9">
              <w:rPr>
                <w:rFonts w:cs="Times New Roman"/>
                <w:color w:val="000000"/>
                <w:sz w:val="21"/>
                <w:szCs w:val="21"/>
                <w:lang w:eastAsia="zh-CN"/>
              </w:rPr>
              <w:t>/</w:t>
            </w:r>
            <w:r w:rsidRPr="00AD64A9">
              <w:rPr>
                <w:rFonts w:cs="Times New Roman"/>
                <w:color w:val="000000"/>
                <w:sz w:val="21"/>
                <w:szCs w:val="21"/>
              </w:rPr>
              <w:t>17</w:t>
            </w:r>
          </w:p>
        </w:tc>
        <w:tc>
          <w:tcPr>
            <w:tcW w:w="1796" w:type="pct"/>
            <w:tcBorders>
              <w:top w:val="single" w:sz="4" w:space="0" w:color="auto"/>
            </w:tcBorders>
            <w:vAlign w:val="center"/>
          </w:tcPr>
          <w:p w:rsidR="0077114A" w:rsidRPr="00AD64A9" w:rsidRDefault="0077114A" w:rsidP="0077114A">
            <w:pPr>
              <w:rPr>
                <w:rFonts w:cs="Times New Roman"/>
                <w:color w:val="000000"/>
                <w:sz w:val="21"/>
                <w:szCs w:val="21"/>
              </w:rPr>
            </w:pPr>
            <w:r w:rsidRPr="00AD64A9">
              <w:rPr>
                <w:rFonts w:cs="Times New Roman"/>
                <w:color w:val="000000"/>
                <w:sz w:val="21"/>
                <w:szCs w:val="21"/>
              </w:rPr>
              <w:t>L4</w:t>
            </w:r>
            <w:r w:rsidRPr="00AD64A9">
              <w:rPr>
                <w:rFonts w:cs="Times New Roman"/>
                <w:color w:val="000000"/>
                <w:sz w:val="21"/>
                <w:szCs w:val="21"/>
              </w:rPr>
              <w:t xml:space="preserve"> </w:t>
            </w:r>
            <w:r w:rsidRPr="00AD64A9">
              <w:rPr>
                <w:rFonts w:cs="Times New Roman"/>
                <w:color w:val="000000"/>
                <w:sz w:val="21"/>
                <w:szCs w:val="21"/>
                <w:lang w:eastAsia="zh-CN"/>
              </w:rPr>
              <w:t xml:space="preserve">Persuasion and influence </w:t>
            </w:r>
            <w:r w:rsidRPr="00AD64A9">
              <w:rPr>
                <w:rFonts w:cs="Times New Roman"/>
                <w:color w:val="000000"/>
                <w:sz w:val="21"/>
                <w:szCs w:val="21"/>
              </w:rPr>
              <w:t>I</w:t>
            </w:r>
          </w:p>
        </w:tc>
        <w:tc>
          <w:tcPr>
            <w:tcW w:w="2032" w:type="pct"/>
            <w:vMerge w:val="restart"/>
            <w:vAlign w:val="center"/>
          </w:tcPr>
          <w:p w:rsidR="0077114A" w:rsidRPr="00AD64A9" w:rsidRDefault="0077114A" w:rsidP="0077114A">
            <w:pPr>
              <w:rPr>
                <w:rFonts w:cs="Times New Roman"/>
                <w:color w:val="000000"/>
                <w:sz w:val="21"/>
                <w:szCs w:val="21"/>
                <w:lang w:eastAsia="zh-CN"/>
              </w:rPr>
            </w:pPr>
            <w:r w:rsidRPr="00AD64A9">
              <w:rPr>
                <w:rFonts w:cs="Times New Roman"/>
                <w:color w:val="000000"/>
                <w:sz w:val="21"/>
                <w:szCs w:val="21"/>
                <w:lang w:eastAsia="zh-CN"/>
              </w:rPr>
              <w:t>Thompson Ch</w:t>
            </w:r>
            <w:r w:rsidRPr="00AD64A9">
              <w:rPr>
                <w:rFonts w:cs="Times New Roman"/>
                <w:color w:val="000000"/>
                <w:sz w:val="21"/>
                <w:szCs w:val="21"/>
                <w:lang w:eastAsia="zh-CN"/>
              </w:rPr>
              <w:t>7</w:t>
            </w:r>
            <w:r w:rsidRPr="00AD64A9">
              <w:rPr>
                <w:rFonts w:cs="Times New Roman"/>
                <w:color w:val="000000"/>
                <w:sz w:val="21"/>
                <w:szCs w:val="21"/>
                <w:lang w:eastAsia="zh-CN"/>
              </w:rPr>
              <w:t>, Lewicki Ch</w:t>
            </w:r>
            <w:r w:rsidRPr="00AD64A9">
              <w:rPr>
                <w:rFonts w:cs="Times New Roman"/>
                <w:color w:val="000000"/>
                <w:sz w:val="21"/>
                <w:szCs w:val="21"/>
                <w:lang w:eastAsia="zh-CN"/>
              </w:rPr>
              <w:t>8</w:t>
            </w:r>
          </w:p>
        </w:tc>
      </w:tr>
      <w:tr w:rsidR="0077114A" w:rsidRPr="00AD64A9" w:rsidTr="0077114A">
        <w:trPr>
          <w:trHeight w:val="347"/>
          <w:jc w:val="center"/>
        </w:trPr>
        <w:tc>
          <w:tcPr>
            <w:tcW w:w="600" w:type="pct"/>
            <w:vAlign w:val="center"/>
          </w:tcPr>
          <w:p w:rsidR="0077114A" w:rsidRPr="00AD64A9" w:rsidRDefault="0077114A" w:rsidP="0077114A">
            <w:pPr>
              <w:spacing w:line="260" w:lineRule="exact"/>
              <w:jc w:val="center"/>
              <w:rPr>
                <w:rFonts w:cs="Times New Roman"/>
                <w:sz w:val="20"/>
                <w:szCs w:val="21"/>
              </w:rPr>
            </w:pPr>
            <w:r w:rsidRPr="00AD64A9">
              <w:rPr>
                <w:rFonts w:cs="Times New Roman"/>
                <w:sz w:val="20"/>
                <w:szCs w:val="21"/>
              </w:rPr>
              <w:t>7</w:t>
            </w:r>
          </w:p>
        </w:tc>
        <w:tc>
          <w:tcPr>
            <w:tcW w:w="571" w:type="pct"/>
          </w:tcPr>
          <w:p w:rsidR="0077114A" w:rsidRPr="00AD64A9" w:rsidRDefault="0077114A" w:rsidP="0077114A">
            <w:pPr>
              <w:rPr>
                <w:rFonts w:cs="Times New Roman"/>
                <w:color w:val="000000"/>
                <w:sz w:val="21"/>
                <w:szCs w:val="21"/>
              </w:rPr>
            </w:pPr>
            <w:r w:rsidRPr="00AD64A9">
              <w:rPr>
                <w:rFonts w:cs="Times New Roman"/>
                <w:color w:val="000000"/>
                <w:sz w:val="21"/>
                <w:szCs w:val="21"/>
              </w:rPr>
              <w:t>10</w:t>
            </w:r>
            <w:r w:rsidRPr="00AD64A9">
              <w:rPr>
                <w:rFonts w:cs="Times New Roman"/>
                <w:color w:val="000000"/>
                <w:sz w:val="21"/>
                <w:szCs w:val="21"/>
                <w:lang w:eastAsia="zh-CN"/>
              </w:rPr>
              <w:t>/</w:t>
            </w:r>
            <w:r w:rsidRPr="00AD64A9">
              <w:rPr>
                <w:rFonts w:cs="Times New Roman"/>
                <w:color w:val="000000"/>
                <w:sz w:val="21"/>
                <w:szCs w:val="21"/>
              </w:rPr>
              <w:t>24</w:t>
            </w:r>
          </w:p>
        </w:tc>
        <w:tc>
          <w:tcPr>
            <w:tcW w:w="1796" w:type="pct"/>
            <w:shd w:val="clear" w:color="auto" w:fill="auto"/>
            <w:vAlign w:val="center"/>
          </w:tcPr>
          <w:p w:rsidR="0077114A" w:rsidRPr="00AD64A9" w:rsidRDefault="0077114A" w:rsidP="0077114A">
            <w:pPr>
              <w:rPr>
                <w:rFonts w:cs="Times New Roman"/>
                <w:color w:val="000000"/>
                <w:sz w:val="21"/>
                <w:szCs w:val="21"/>
              </w:rPr>
            </w:pPr>
            <w:r w:rsidRPr="00AD64A9">
              <w:rPr>
                <w:rFonts w:cs="Times New Roman"/>
                <w:color w:val="000000"/>
                <w:sz w:val="21"/>
                <w:szCs w:val="21"/>
              </w:rPr>
              <w:t>L4</w:t>
            </w:r>
            <w:r w:rsidRPr="00AD64A9">
              <w:rPr>
                <w:rFonts w:cs="Times New Roman"/>
                <w:color w:val="000000"/>
                <w:sz w:val="21"/>
                <w:szCs w:val="21"/>
                <w:lang w:eastAsia="zh-CN"/>
              </w:rPr>
              <w:t xml:space="preserve"> </w:t>
            </w:r>
            <w:r w:rsidRPr="00AD64A9">
              <w:rPr>
                <w:rFonts w:cs="Times New Roman"/>
                <w:color w:val="000000"/>
                <w:sz w:val="21"/>
                <w:szCs w:val="21"/>
                <w:lang w:eastAsia="zh-CN"/>
              </w:rPr>
              <w:t>Persuasion and influence</w:t>
            </w:r>
            <w:r w:rsidRPr="00AD64A9">
              <w:rPr>
                <w:rFonts w:cs="Times New Roman"/>
                <w:color w:val="000000"/>
                <w:sz w:val="21"/>
                <w:szCs w:val="21"/>
              </w:rPr>
              <w:t xml:space="preserve"> </w:t>
            </w:r>
            <w:r w:rsidRPr="00AD64A9">
              <w:rPr>
                <w:rFonts w:cs="Times New Roman"/>
                <w:color w:val="000000"/>
                <w:sz w:val="21"/>
                <w:szCs w:val="21"/>
              </w:rPr>
              <w:t>II</w:t>
            </w:r>
          </w:p>
        </w:tc>
        <w:tc>
          <w:tcPr>
            <w:tcW w:w="2032" w:type="pct"/>
            <w:vMerge/>
            <w:vAlign w:val="center"/>
          </w:tcPr>
          <w:p w:rsidR="0077114A" w:rsidRPr="00AD64A9" w:rsidRDefault="0077114A" w:rsidP="0077114A">
            <w:pPr>
              <w:rPr>
                <w:rFonts w:cs="Times New Roman"/>
                <w:color w:val="000000"/>
                <w:sz w:val="21"/>
                <w:szCs w:val="21"/>
              </w:rPr>
            </w:pPr>
          </w:p>
        </w:tc>
      </w:tr>
      <w:tr w:rsidR="0077114A" w:rsidRPr="00AD64A9" w:rsidTr="0077114A">
        <w:trPr>
          <w:trHeight w:val="347"/>
          <w:jc w:val="center"/>
        </w:trPr>
        <w:tc>
          <w:tcPr>
            <w:tcW w:w="600" w:type="pct"/>
            <w:vAlign w:val="center"/>
          </w:tcPr>
          <w:p w:rsidR="0077114A" w:rsidRPr="00AD64A9" w:rsidRDefault="0077114A" w:rsidP="0077114A">
            <w:pPr>
              <w:spacing w:line="256" w:lineRule="exact"/>
              <w:jc w:val="center"/>
              <w:rPr>
                <w:rFonts w:cs="Times New Roman"/>
                <w:sz w:val="20"/>
                <w:szCs w:val="21"/>
              </w:rPr>
            </w:pPr>
            <w:r w:rsidRPr="00AD64A9">
              <w:rPr>
                <w:rFonts w:cs="Times New Roman"/>
                <w:sz w:val="20"/>
                <w:szCs w:val="21"/>
              </w:rPr>
              <w:t>8</w:t>
            </w:r>
          </w:p>
        </w:tc>
        <w:tc>
          <w:tcPr>
            <w:tcW w:w="571" w:type="pct"/>
          </w:tcPr>
          <w:p w:rsidR="0077114A" w:rsidRPr="00AD64A9" w:rsidRDefault="0077114A" w:rsidP="0077114A">
            <w:pPr>
              <w:rPr>
                <w:rFonts w:cs="Times New Roman"/>
                <w:color w:val="000000"/>
                <w:sz w:val="21"/>
                <w:szCs w:val="21"/>
              </w:rPr>
            </w:pPr>
            <w:r w:rsidRPr="00AD64A9">
              <w:rPr>
                <w:rFonts w:cs="Times New Roman"/>
                <w:color w:val="000000"/>
                <w:sz w:val="21"/>
                <w:szCs w:val="21"/>
              </w:rPr>
              <w:t>10</w:t>
            </w:r>
            <w:r w:rsidRPr="00AD64A9">
              <w:rPr>
                <w:rFonts w:cs="Times New Roman"/>
                <w:color w:val="000000"/>
                <w:sz w:val="21"/>
                <w:szCs w:val="21"/>
                <w:lang w:eastAsia="zh-CN"/>
              </w:rPr>
              <w:t>/</w:t>
            </w:r>
            <w:r w:rsidRPr="00AD64A9">
              <w:rPr>
                <w:rFonts w:cs="Times New Roman"/>
                <w:color w:val="000000"/>
                <w:sz w:val="21"/>
                <w:szCs w:val="21"/>
              </w:rPr>
              <w:t>31</w:t>
            </w:r>
          </w:p>
        </w:tc>
        <w:tc>
          <w:tcPr>
            <w:tcW w:w="1796" w:type="pct"/>
            <w:shd w:val="clear" w:color="auto" w:fill="auto"/>
            <w:vAlign w:val="center"/>
          </w:tcPr>
          <w:p w:rsidR="0077114A" w:rsidRPr="00AD64A9" w:rsidRDefault="0077114A" w:rsidP="0077114A">
            <w:pPr>
              <w:ind w:leftChars="-102" w:left="-245" w:firstLineChars="102" w:firstLine="214"/>
              <w:rPr>
                <w:rFonts w:cs="Times New Roman"/>
                <w:color w:val="000000"/>
                <w:sz w:val="21"/>
                <w:szCs w:val="21"/>
              </w:rPr>
            </w:pPr>
            <w:r w:rsidRPr="00AD64A9">
              <w:rPr>
                <w:rFonts w:cs="Times New Roman"/>
                <w:color w:val="000000"/>
                <w:sz w:val="21"/>
                <w:szCs w:val="21"/>
              </w:rPr>
              <w:t>L5</w:t>
            </w:r>
            <w:r w:rsidRPr="00AD64A9">
              <w:rPr>
                <w:rFonts w:cs="Times New Roman"/>
                <w:color w:val="000000"/>
                <w:sz w:val="21"/>
                <w:szCs w:val="21"/>
              </w:rPr>
              <w:t xml:space="preserve"> Integrative negotiation </w:t>
            </w:r>
            <w:r w:rsidRPr="00AD64A9">
              <w:rPr>
                <w:rFonts w:cs="Times New Roman"/>
                <w:color w:val="000000"/>
                <w:sz w:val="21"/>
                <w:szCs w:val="21"/>
              </w:rPr>
              <w:t>I</w:t>
            </w:r>
          </w:p>
        </w:tc>
        <w:tc>
          <w:tcPr>
            <w:tcW w:w="2032" w:type="pct"/>
            <w:vMerge w:val="restart"/>
            <w:vAlign w:val="center"/>
          </w:tcPr>
          <w:p w:rsidR="0077114A" w:rsidRPr="00AD64A9" w:rsidRDefault="0077114A" w:rsidP="0077114A">
            <w:pPr>
              <w:rPr>
                <w:rFonts w:cs="Times New Roman"/>
                <w:color w:val="000000"/>
                <w:sz w:val="21"/>
                <w:szCs w:val="21"/>
                <w:lang w:eastAsia="zh-CN"/>
              </w:rPr>
            </w:pPr>
            <w:r w:rsidRPr="00AD64A9">
              <w:rPr>
                <w:rFonts w:cs="Times New Roman"/>
                <w:color w:val="000000"/>
                <w:sz w:val="21"/>
                <w:szCs w:val="21"/>
                <w:lang w:eastAsia="zh-CN"/>
              </w:rPr>
              <w:t>Thompson Ch</w:t>
            </w:r>
            <w:r w:rsidRPr="00AD64A9">
              <w:rPr>
                <w:rFonts w:cs="Times New Roman"/>
                <w:color w:val="000000"/>
                <w:sz w:val="21"/>
                <w:szCs w:val="21"/>
                <w:lang w:eastAsia="zh-CN"/>
              </w:rPr>
              <w:t>4</w:t>
            </w:r>
            <w:r w:rsidRPr="00AD64A9">
              <w:rPr>
                <w:rFonts w:cs="Times New Roman"/>
                <w:color w:val="000000"/>
                <w:sz w:val="21"/>
                <w:szCs w:val="21"/>
                <w:lang w:eastAsia="zh-CN"/>
              </w:rPr>
              <w:t>/</w:t>
            </w:r>
            <w:r w:rsidRPr="00AD64A9">
              <w:rPr>
                <w:rFonts w:cs="Times New Roman"/>
                <w:color w:val="000000"/>
                <w:sz w:val="21"/>
                <w:szCs w:val="21"/>
                <w:lang w:eastAsia="zh-CN"/>
              </w:rPr>
              <w:t>6/8</w:t>
            </w:r>
            <w:r w:rsidRPr="00AD64A9">
              <w:rPr>
                <w:rFonts w:cs="Times New Roman"/>
                <w:color w:val="000000"/>
                <w:sz w:val="21"/>
                <w:szCs w:val="21"/>
                <w:lang w:eastAsia="zh-CN"/>
              </w:rPr>
              <w:t>, Lewicki Ch</w:t>
            </w:r>
            <w:r w:rsidRPr="00AD64A9">
              <w:rPr>
                <w:rFonts w:cs="Times New Roman"/>
                <w:color w:val="000000"/>
                <w:sz w:val="21"/>
                <w:szCs w:val="21"/>
                <w:lang w:eastAsia="zh-CN"/>
              </w:rPr>
              <w:t>3</w:t>
            </w:r>
          </w:p>
        </w:tc>
      </w:tr>
      <w:tr w:rsidR="0077114A" w:rsidRPr="00AD64A9" w:rsidTr="0077114A">
        <w:trPr>
          <w:trHeight w:val="347"/>
          <w:jc w:val="center"/>
        </w:trPr>
        <w:tc>
          <w:tcPr>
            <w:tcW w:w="600" w:type="pct"/>
            <w:vAlign w:val="center"/>
          </w:tcPr>
          <w:p w:rsidR="0077114A" w:rsidRPr="00AD64A9" w:rsidRDefault="0077114A" w:rsidP="0077114A">
            <w:pPr>
              <w:spacing w:line="256" w:lineRule="exact"/>
              <w:jc w:val="center"/>
              <w:rPr>
                <w:rFonts w:cs="Times New Roman"/>
                <w:sz w:val="20"/>
                <w:szCs w:val="21"/>
              </w:rPr>
            </w:pPr>
            <w:r w:rsidRPr="00AD64A9">
              <w:rPr>
                <w:rFonts w:cs="Times New Roman"/>
                <w:sz w:val="20"/>
                <w:szCs w:val="21"/>
              </w:rPr>
              <w:t>9</w:t>
            </w:r>
          </w:p>
        </w:tc>
        <w:tc>
          <w:tcPr>
            <w:tcW w:w="571" w:type="pct"/>
          </w:tcPr>
          <w:p w:rsidR="0077114A" w:rsidRPr="00AD64A9" w:rsidRDefault="0077114A" w:rsidP="0077114A">
            <w:pPr>
              <w:rPr>
                <w:rFonts w:cs="Times New Roman"/>
                <w:color w:val="000000"/>
                <w:sz w:val="21"/>
                <w:szCs w:val="21"/>
              </w:rPr>
            </w:pPr>
            <w:r w:rsidRPr="00AD64A9">
              <w:rPr>
                <w:rFonts w:cs="Times New Roman"/>
                <w:color w:val="000000"/>
                <w:sz w:val="21"/>
                <w:szCs w:val="21"/>
              </w:rPr>
              <w:t>11</w:t>
            </w:r>
            <w:r w:rsidRPr="00AD64A9">
              <w:rPr>
                <w:rFonts w:cs="Times New Roman"/>
                <w:color w:val="000000"/>
                <w:sz w:val="21"/>
                <w:szCs w:val="21"/>
                <w:lang w:eastAsia="zh-CN"/>
              </w:rPr>
              <w:t>/</w:t>
            </w:r>
            <w:r w:rsidRPr="00AD64A9">
              <w:rPr>
                <w:rFonts w:cs="Times New Roman"/>
                <w:color w:val="000000"/>
                <w:sz w:val="21"/>
                <w:szCs w:val="21"/>
              </w:rPr>
              <w:t>7</w:t>
            </w:r>
          </w:p>
        </w:tc>
        <w:tc>
          <w:tcPr>
            <w:tcW w:w="1796" w:type="pct"/>
            <w:shd w:val="clear" w:color="auto" w:fill="auto"/>
            <w:vAlign w:val="center"/>
          </w:tcPr>
          <w:p w:rsidR="0077114A" w:rsidRPr="00AD64A9" w:rsidRDefault="0077114A" w:rsidP="0077114A">
            <w:pPr>
              <w:rPr>
                <w:rFonts w:cs="Times New Roman"/>
                <w:color w:val="000000"/>
                <w:sz w:val="21"/>
                <w:szCs w:val="21"/>
              </w:rPr>
            </w:pPr>
            <w:r w:rsidRPr="00AD64A9">
              <w:rPr>
                <w:rFonts w:cs="Times New Roman"/>
                <w:color w:val="000000"/>
                <w:sz w:val="21"/>
                <w:szCs w:val="21"/>
              </w:rPr>
              <w:t>L5</w:t>
            </w:r>
            <w:r w:rsidRPr="00AD64A9">
              <w:rPr>
                <w:rFonts w:cs="Times New Roman"/>
                <w:color w:val="000000"/>
                <w:sz w:val="21"/>
                <w:szCs w:val="21"/>
              </w:rPr>
              <w:t xml:space="preserve"> Integrative negotiation </w:t>
            </w:r>
            <w:r w:rsidRPr="00AD64A9">
              <w:rPr>
                <w:rFonts w:cs="Times New Roman"/>
                <w:color w:val="000000"/>
                <w:sz w:val="21"/>
                <w:szCs w:val="21"/>
              </w:rPr>
              <w:t>II</w:t>
            </w:r>
          </w:p>
        </w:tc>
        <w:tc>
          <w:tcPr>
            <w:tcW w:w="2032" w:type="pct"/>
            <w:vMerge/>
            <w:vAlign w:val="center"/>
          </w:tcPr>
          <w:p w:rsidR="0077114A" w:rsidRPr="00AD64A9" w:rsidRDefault="0077114A" w:rsidP="0077114A">
            <w:pPr>
              <w:rPr>
                <w:rFonts w:cs="Times New Roman"/>
                <w:color w:val="000000"/>
                <w:sz w:val="21"/>
                <w:szCs w:val="21"/>
              </w:rPr>
            </w:pPr>
          </w:p>
        </w:tc>
      </w:tr>
      <w:tr w:rsidR="0077114A" w:rsidRPr="00AD64A9" w:rsidTr="0077114A">
        <w:trPr>
          <w:trHeight w:val="347"/>
          <w:jc w:val="center"/>
        </w:trPr>
        <w:tc>
          <w:tcPr>
            <w:tcW w:w="600" w:type="pct"/>
            <w:vAlign w:val="center"/>
          </w:tcPr>
          <w:p w:rsidR="0077114A" w:rsidRPr="00AD64A9" w:rsidRDefault="0077114A" w:rsidP="0077114A">
            <w:pPr>
              <w:spacing w:line="256" w:lineRule="exact"/>
              <w:jc w:val="center"/>
              <w:rPr>
                <w:rFonts w:cs="Times New Roman"/>
                <w:sz w:val="20"/>
                <w:szCs w:val="21"/>
              </w:rPr>
            </w:pPr>
            <w:r w:rsidRPr="00AD64A9">
              <w:rPr>
                <w:rFonts w:cs="Times New Roman"/>
                <w:sz w:val="20"/>
                <w:szCs w:val="21"/>
              </w:rPr>
              <w:t>10</w:t>
            </w:r>
          </w:p>
        </w:tc>
        <w:tc>
          <w:tcPr>
            <w:tcW w:w="571" w:type="pct"/>
          </w:tcPr>
          <w:p w:rsidR="0077114A" w:rsidRPr="00AD64A9" w:rsidRDefault="0077114A" w:rsidP="0077114A">
            <w:pPr>
              <w:rPr>
                <w:rFonts w:cs="Times New Roman"/>
                <w:color w:val="000000"/>
                <w:sz w:val="21"/>
                <w:szCs w:val="21"/>
              </w:rPr>
            </w:pPr>
            <w:r w:rsidRPr="00AD64A9">
              <w:rPr>
                <w:rFonts w:cs="Times New Roman"/>
                <w:color w:val="000000"/>
                <w:sz w:val="21"/>
                <w:szCs w:val="21"/>
              </w:rPr>
              <w:t>11</w:t>
            </w:r>
            <w:r w:rsidRPr="00AD64A9">
              <w:rPr>
                <w:rFonts w:cs="Times New Roman"/>
                <w:color w:val="000000"/>
                <w:sz w:val="21"/>
                <w:szCs w:val="21"/>
              </w:rPr>
              <w:t>/</w:t>
            </w:r>
            <w:r w:rsidRPr="00AD64A9">
              <w:rPr>
                <w:rFonts w:cs="Times New Roman"/>
                <w:color w:val="000000"/>
                <w:sz w:val="21"/>
                <w:szCs w:val="21"/>
              </w:rPr>
              <w:t>14</w:t>
            </w:r>
          </w:p>
        </w:tc>
        <w:tc>
          <w:tcPr>
            <w:tcW w:w="1796" w:type="pct"/>
            <w:shd w:val="clear" w:color="auto" w:fill="auto"/>
            <w:vAlign w:val="center"/>
          </w:tcPr>
          <w:p w:rsidR="0077114A" w:rsidRPr="00AD64A9" w:rsidRDefault="0077114A" w:rsidP="0077114A">
            <w:pPr>
              <w:rPr>
                <w:rFonts w:cs="Times New Roman"/>
                <w:color w:val="000000"/>
                <w:sz w:val="21"/>
                <w:szCs w:val="21"/>
              </w:rPr>
            </w:pPr>
            <w:r w:rsidRPr="00AD64A9">
              <w:rPr>
                <w:rFonts w:cs="Times New Roman"/>
                <w:color w:val="000000"/>
                <w:sz w:val="21"/>
                <w:szCs w:val="21"/>
              </w:rPr>
              <w:t>L6 Non-verbal communication I</w:t>
            </w:r>
          </w:p>
        </w:tc>
        <w:tc>
          <w:tcPr>
            <w:tcW w:w="2032" w:type="pct"/>
            <w:vAlign w:val="center"/>
          </w:tcPr>
          <w:p w:rsidR="0077114A" w:rsidRPr="00AD64A9" w:rsidRDefault="0077114A" w:rsidP="0077114A">
            <w:pPr>
              <w:rPr>
                <w:rFonts w:cs="Times New Roman"/>
                <w:color w:val="000000"/>
                <w:sz w:val="21"/>
                <w:szCs w:val="21"/>
              </w:rPr>
            </w:pPr>
            <w:r w:rsidRPr="00AD64A9">
              <w:rPr>
                <w:rFonts w:cs="Times New Roman"/>
                <w:color w:val="000000"/>
                <w:sz w:val="21"/>
                <w:szCs w:val="21"/>
                <w:lang w:eastAsia="zh-CN"/>
              </w:rPr>
              <w:t>Thompson</w:t>
            </w:r>
            <w:r w:rsidRPr="00AD64A9">
              <w:rPr>
                <w:rFonts w:cs="Times New Roman"/>
                <w:color w:val="000000"/>
                <w:sz w:val="21"/>
                <w:szCs w:val="21"/>
              </w:rPr>
              <w:t xml:space="preserve"> Appendix 2</w:t>
            </w:r>
          </w:p>
        </w:tc>
      </w:tr>
      <w:tr w:rsidR="0077114A" w:rsidRPr="00AD64A9" w:rsidTr="0077114A">
        <w:trPr>
          <w:trHeight w:val="347"/>
          <w:jc w:val="center"/>
        </w:trPr>
        <w:tc>
          <w:tcPr>
            <w:tcW w:w="600" w:type="pct"/>
            <w:vAlign w:val="center"/>
          </w:tcPr>
          <w:p w:rsidR="0077114A" w:rsidRPr="00AD64A9" w:rsidRDefault="0077114A" w:rsidP="0077114A">
            <w:pPr>
              <w:spacing w:line="256" w:lineRule="exact"/>
              <w:jc w:val="center"/>
              <w:rPr>
                <w:rFonts w:cs="Times New Roman"/>
                <w:sz w:val="20"/>
                <w:szCs w:val="21"/>
              </w:rPr>
            </w:pPr>
            <w:r w:rsidRPr="00AD64A9">
              <w:rPr>
                <w:rFonts w:cs="Times New Roman"/>
                <w:sz w:val="20"/>
                <w:szCs w:val="21"/>
              </w:rPr>
              <w:t>11</w:t>
            </w:r>
          </w:p>
        </w:tc>
        <w:tc>
          <w:tcPr>
            <w:tcW w:w="571" w:type="pct"/>
          </w:tcPr>
          <w:p w:rsidR="0077114A" w:rsidRPr="00AD64A9" w:rsidRDefault="0077114A" w:rsidP="0077114A">
            <w:pPr>
              <w:rPr>
                <w:rFonts w:cs="Times New Roman"/>
                <w:color w:val="000000"/>
                <w:sz w:val="21"/>
                <w:szCs w:val="21"/>
              </w:rPr>
            </w:pPr>
            <w:r w:rsidRPr="00AD64A9">
              <w:rPr>
                <w:rFonts w:cs="Times New Roman"/>
                <w:color w:val="000000"/>
                <w:sz w:val="21"/>
                <w:szCs w:val="21"/>
              </w:rPr>
              <w:t>11</w:t>
            </w:r>
            <w:r w:rsidRPr="00AD64A9">
              <w:rPr>
                <w:rFonts w:cs="Times New Roman"/>
                <w:color w:val="000000"/>
                <w:sz w:val="21"/>
                <w:szCs w:val="21"/>
                <w:lang w:eastAsia="zh-CN"/>
              </w:rPr>
              <w:t>/</w:t>
            </w:r>
            <w:r w:rsidRPr="00AD64A9">
              <w:rPr>
                <w:rFonts w:cs="Times New Roman"/>
                <w:color w:val="000000"/>
                <w:sz w:val="21"/>
                <w:szCs w:val="21"/>
              </w:rPr>
              <w:t>21</w:t>
            </w:r>
          </w:p>
        </w:tc>
        <w:tc>
          <w:tcPr>
            <w:tcW w:w="1796" w:type="pct"/>
            <w:shd w:val="clear" w:color="auto" w:fill="auto"/>
            <w:vAlign w:val="center"/>
          </w:tcPr>
          <w:p w:rsidR="0077114A" w:rsidRPr="00AD64A9" w:rsidRDefault="0077114A" w:rsidP="0077114A">
            <w:pPr>
              <w:rPr>
                <w:rFonts w:cs="Times New Roman"/>
                <w:color w:val="000000"/>
                <w:sz w:val="21"/>
                <w:szCs w:val="21"/>
              </w:rPr>
            </w:pPr>
            <w:r w:rsidRPr="00AD64A9">
              <w:rPr>
                <w:rFonts w:cs="Times New Roman"/>
                <w:color w:val="000000"/>
                <w:sz w:val="21"/>
                <w:szCs w:val="21"/>
              </w:rPr>
              <w:t>L6</w:t>
            </w:r>
            <w:r w:rsidRPr="00AD64A9">
              <w:rPr>
                <w:rFonts w:cs="Times New Roman"/>
                <w:color w:val="000000"/>
                <w:sz w:val="21"/>
                <w:szCs w:val="21"/>
              </w:rPr>
              <w:t xml:space="preserve"> Non-verbal communication </w:t>
            </w:r>
            <w:r w:rsidRPr="00AD64A9">
              <w:rPr>
                <w:rFonts w:cs="Times New Roman"/>
                <w:color w:val="000000"/>
                <w:sz w:val="21"/>
                <w:szCs w:val="21"/>
              </w:rPr>
              <w:t>II</w:t>
            </w:r>
          </w:p>
        </w:tc>
        <w:tc>
          <w:tcPr>
            <w:tcW w:w="2032" w:type="pct"/>
            <w:vAlign w:val="center"/>
          </w:tcPr>
          <w:p w:rsidR="0077114A" w:rsidRPr="00AD64A9" w:rsidRDefault="0077114A" w:rsidP="0077114A">
            <w:pPr>
              <w:rPr>
                <w:rFonts w:cs="Times New Roman"/>
                <w:color w:val="000000"/>
                <w:sz w:val="21"/>
                <w:szCs w:val="21"/>
              </w:rPr>
            </w:pPr>
          </w:p>
        </w:tc>
      </w:tr>
      <w:tr w:rsidR="0077114A" w:rsidRPr="00AD64A9" w:rsidTr="0077114A">
        <w:trPr>
          <w:trHeight w:val="347"/>
          <w:jc w:val="center"/>
        </w:trPr>
        <w:tc>
          <w:tcPr>
            <w:tcW w:w="600" w:type="pct"/>
            <w:vAlign w:val="center"/>
          </w:tcPr>
          <w:p w:rsidR="0077114A" w:rsidRPr="00AD64A9" w:rsidRDefault="0077114A" w:rsidP="0077114A">
            <w:pPr>
              <w:spacing w:line="256" w:lineRule="exact"/>
              <w:jc w:val="center"/>
              <w:rPr>
                <w:rFonts w:cs="Times New Roman"/>
                <w:sz w:val="20"/>
                <w:szCs w:val="21"/>
              </w:rPr>
            </w:pPr>
            <w:r w:rsidRPr="00AD64A9">
              <w:rPr>
                <w:rFonts w:cs="Times New Roman"/>
                <w:sz w:val="20"/>
                <w:szCs w:val="21"/>
              </w:rPr>
              <w:t>12</w:t>
            </w:r>
          </w:p>
        </w:tc>
        <w:tc>
          <w:tcPr>
            <w:tcW w:w="571" w:type="pct"/>
          </w:tcPr>
          <w:p w:rsidR="0077114A" w:rsidRPr="00AD64A9" w:rsidRDefault="0077114A" w:rsidP="0077114A">
            <w:pPr>
              <w:rPr>
                <w:rFonts w:cs="Times New Roman"/>
                <w:color w:val="000000"/>
                <w:sz w:val="21"/>
                <w:szCs w:val="21"/>
              </w:rPr>
            </w:pPr>
            <w:r w:rsidRPr="00AD64A9">
              <w:rPr>
                <w:rFonts w:cs="Times New Roman"/>
                <w:color w:val="000000"/>
                <w:sz w:val="21"/>
                <w:szCs w:val="21"/>
              </w:rPr>
              <w:t>11</w:t>
            </w:r>
            <w:r w:rsidRPr="00AD64A9">
              <w:rPr>
                <w:rFonts w:cs="Times New Roman"/>
                <w:color w:val="000000"/>
                <w:sz w:val="21"/>
                <w:szCs w:val="21"/>
                <w:lang w:eastAsia="zh-CN"/>
              </w:rPr>
              <w:t>/</w:t>
            </w:r>
            <w:r w:rsidRPr="00AD64A9">
              <w:rPr>
                <w:rFonts w:cs="Times New Roman"/>
                <w:color w:val="000000"/>
                <w:sz w:val="21"/>
                <w:szCs w:val="21"/>
              </w:rPr>
              <w:t>28</w:t>
            </w:r>
          </w:p>
        </w:tc>
        <w:tc>
          <w:tcPr>
            <w:tcW w:w="1796" w:type="pct"/>
            <w:shd w:val="clear" w:color="auto" w:fill="auto"/>
            <w:vAlign w:val="center"/>
          </w:tcPr>
          <w:p w:rsidR="0077114A" w:rsidRPr="00AD64A9" w:rsidRDefault="0077114A" w:rsidP="0077114A">
            <w:pPr>
              <w:rPr>
                <w:rFonts w:cs="Times New Roman"/>
                <w:color w:val="000000"/>
                <w:sz w:val="21"/>
                <w:szCs w:val="21"/>
              </w:rPr>
            </w:pPr>
            <w:r w:rsidRPr="00AD64A9">
              <w:rPr>
                <w:rFonts w:cs="Times New Roman"/>
                <w:color w:val="000000"/>
                <w:sz w:val="21"/>
                <w:szCs w:val="21"/>
              </w:rPr>
              <w:t>L7</w:t>
            </w:r>
            <w:r w:rsidRPr="00AD64A9">
              <w:rPr>
                <w:rFonts w:cs="Times New Roman"/>
                <w:color w:val="000000"/>
                <w:sz w:val="21"/>
                <w:szCs w:val="21"/>
              </w:rPr>
              <w:t xml:space="preserve"> Negotiators </w:t>
            </w:r>
            <w:r w:rsidRPr="00AD64A9">
              <w:rPr>
                <w:rFonts w:cs="Times New Roman"/>
                <w:color w:val="000000"/>
                <w:sz w:val="21"/>
                <w:szCs w:val="21"/>
              </w:rPr>
              <w:t>I</w:t>
            </w:r>
          </w:p>
        </w:tc>
        <w:tc>
          <w:tcPr>
            <w:tcW w:w="2032" w:type="pct"/>
            <w:vMerge w:val="restart"/>
            <w:vAlign w:val="center"/>
          </w:tcPr>
          <w:p w:rsidR="0077114A" w:rsidRPr="00AD64A9" w:rsidRDefault="0077114A" w:rsidP="0077114A">
            <w:pPr>
              <w:rPr>
                <w:rFonts w:cs="Times New Roman"/>
                <w:color w:val="000000"/>
                <w:sz w:val="21"/>
                <w:szCs w:val="21"/>
                <w:lang w:eastAsia="zh-CN"/>
              </w:rPr>
            </w:pPr>
            <w:r w:rsidRPr="00AD64A9">
              <w:rPr>
                <w:rFonts w:cs="Times New Roman"/>
                <w:color w:val="000000"/>
                <w:sz w:val="21"/>
                <w:szCs w:val="21"/>
                <w:lang w:eastAsia="zh-CN"/>
              </w:rPr>
              <w:t>Thompson Ch5, Lewicki Ch5/14/15</w:t>
            </w:r>
          </w:p>
        </w:tc>
      </w:tr>
      <w:tr w:rsidR="0077114A" w:rsidRPr="00AD64A9" w:rsidTr="0077114A">
        <w:trPr>
          <w:trHeight w:val="347"/>
          <w:jc w:val="center"/>
        </w:trPr>
        <w:tc>
          <w:tcPr>
            <w:tcW w:w="600" w:type="pct"/>
            <w:vAlign w:val="center"/>
          </w:tcPr>
          <w:p w:rsidR="0077114A" w:rsidRPr="00AD64A9" w:rsidRDefault="0077114A" w:rsidP="0077114A">
            <w:pPr>
              <w:spacing w:line="256" w:lineRule="exact"/>
              <w:jc w:val="center"/>
              <w:rPr>
                <w:rFonts w:cs="Times New Roman"/>
                <w:sz w:val="20"/>
                <w:szCs w:val="21"/>
              </w:rPr>
            </w:pPr>
            <w:r w:rsidRPr="00AD64A9">
              <w:rPr>
                <w:rFonts w:cs="Times New Roman"/>
                <w:sz w:val="20"/>
                <w:szCs w:val="21"/>
              </w:rPr>
              <w:t>13</w:t>
            </w:r>
          </w:p>
        </w:tc>
        <w:tc>
          <w:tcPr>
            <w:tcW w:w="571" w:type="pct"/>
          </w:tcPr>
          <w:p w:rsidR="0077114A" w:rsidRPr="00AD64A9" w:rsidRDefault="0077114A" w:rsidP="0077114A">
            <w:pPr>
              <w:rPr>
                <w:rFonts w:cs="Times New Roman"/>
                <w:color w:val="000000"/>
                <w:sz w:val="21"/>
                <w:szCs w:val="21"/>
              </w:rPr>
            </w:pPr>
            <w:r w:rsidRPr="00AD64A9">
              <w:rPr>
                <w:rFonts w:cs="Times New Roman"/>
                <w:color w:val="000000"/>
                <w:sz w:val="21"/>
                <w:szCs w:val="21"/>
              </w:rPr>
              <w:t>12</w:t>
            </w:r>
            <w:r w:rsidRPr="00AD64A9">
              <w:rPr>
                <w:rFonts w:cs="Times New Roman"/>
                <w:color w:val="000000"/>
                <w:sz w:val="21"/>
                <w:szCs w:val="21"/>
                <w:lang w:eastAsia="zh-CN"/>
              </w:rPr>
              <w:t>/</w:t>
            </w:r>
            <w:r w:rsidRPr="00AD64A9">
              <w:rPr>
                <w:rFonts w:cs="Times New Roman"/>
                <w:color w:val="000000"/>
                <w:sz w:val="21"/>
                <w:szCs w:val="21"/>
              </w:rPr>
              <w:t>5</w:t>
            </w:r>
          </w:p>
        </w:tc>
        <w:tc>
          <w:tcPr>
            <w:tcW w:w="1796" w:type="pct"/>
            <w:shd w:val="clear" w:color="auto" w:fill="auto"/>
            <w:vAlign w:val="center"/>
          </w:tcPr>
          <w:p w:rsidR="0077114A" w:rsidRPr="00AD64A9" w:rsidRDefault="0077114A" w:rsidP="0077114A">
            <w:pPr>
              <w:rPr>
                <w:rFonts w:cs="Times New Roman"/>
                <w:color w:val="000000"/>
                <w:sz w:val="21"/>
                <w:szCs w:val="21"/>
              </w:rPr>
            </w:pPr>
            <w:r w:rsidRPr="00AD64A9">
              <w:rPr>
                <w:rFonts w:cs="Times New Roman"/>
                <w:color w:val="000000"/>
                <w:sz w:val="21"/>
                <w:szCs w:val="21"/>
              </w:rPr>
              <w:t>L7</w:t>
            </w:r>
            <w:r w:rsidRPr="00AD64A9">
              <w:rPr>
                <w:rFonts w:cs="Times New Roman"/>
                <w:color w:val="000000"/>
                <w:sz w:val="21"/>
                <w:szCs w:val="21"/>
              </w:rPr>
              <w:t xml:space="preserve"> Negotiators </w:t>
            </w:r>
            <w:r w:rsidRPr="00AD64A9">
              <w:rPr>
                <w:rFonts w:cs="Times New Roman"/>
                <w:color w:val="000000"/>
                <w:sz w:val="21"/>
                <w:szCs w:val="21"/>
              </w:rPr>
              <w:t>II</w:t>
            </w:r>
          </w:p>
        </w:tc>
        <w:tc>
          <w:tcPr>
            <w:tcW w:w="2032" w:type="pct"/>
            <w:vMerge/>
            <w:vAlign w:val="center"/>
          </w:tcPr>
          <w:p w:rsidR="0077114A" w:rsidRPr="00AD64A9" w:rsidRDefault="0077114A" w:rsidP="0077114A">
            <w:pPr>
              <w:rPr>
                <w:rFonts w:cs="Times New Roman"/>
                <w:color w:val="000000"/>
                <w:sz w:val="21"/>
                <w:szCs w:val="21"/>
              </w:rPr>
            </w:pPr>
          </w:p>
        </w:tc>
      </w:tr>
      <w:tr w:rsidR="0077114A" w:rsidRPr="00AD64A9" w:rsidTr="0077114A">
        <w:trPr>
          <w:trHeight w:val="347"/>
          <w:jc w:val="center"/>
        </w:trPr>
        <w:tc>
          <w:tcPr>
            <w:tcW w:w="600" w:type="pct"/>
            <w:vAlign w:val="center"/>
          </w:tcPr>
          <w:p w:rsidR="0077114A" w:rsidRPr="00AD64A9" w:rsidRDefault="0077114A" w:rsidP="0077114A">
            <w:pPr>
              <w:jc w:val="center"/>
              <w:rPr>
                <w:rFonts w:cs="Times New Roman"/>
                <w:sz w:val="20"/>
                <w:szCs w:val="21"/>
              </w:rPr>
            </w:pPr>
            <w:r w:rsidRPr="00AD64A9">
              <w:rPr>
                <w:rFonts w:cs="Times New Roman"/>
                <w:sz w:val="20"/>
                <w:szCs w:val="21"/>
              </w:rPr>
              <w:t>14</w:t>
            </w:r>
          </w:p>
        </w:tc>
        <w:tc>
          <w:tcPr>
            <w:tcW w:w="571" w:type="pct"/>
          </w:tcPr>
          <w:p w:rsidR="0077114A" w:rsidRPr="00AD64A9" w:rsidRDefault="0077114A" w:rsidP="0077114A">
            <w:pPr>
              <w:rPr>
                <w:rFonts w:cs="Times New Roman"/>
                <w:color w:val="000000"/>
                <w:sz w:val="21"/>
                <w:szCs w:val="21"/>
              </w:rPr>
            </w:pPr>
            <w:r w:rsidRPr="00AD64A9">
              <w:rPr>
                <w:rFonts w:cs="Times New Roman"/>
                <w:color w:val="000000"/>
                <w:sz w:val="21"/>
                <w:szCs w:val="21"/>
              </w:rPr>
              <w:t>12</w:t>
            </w:r>
            <w:r w:rsidRPr="00AD64A9">
              <w:rPr>
                <w:rFonts w:cs="Times New Roman"/>
                <w:color w:val="000000"/>
                <w:sz w:val="21"/>
                <w:szCs w:val="21"/>
              </w:rPr>
              <w:t>/</w:t>
            </w:r>
            <w:r w:rsidRPr="00AD64A9">
              <w:rPr>
                <w:rFonts w:cs="Times New Roman"/>
                <w:color w:val="000000"/>
                <w:sz w:val="21"/>
                <w:szCs w:val="21"/>
              </w:rPr>
              <w:t>12</w:t>
            </w:r>
          </w:p>
        </w:tc>
        <w:tc>
          <w:tcPr>
            <w:tcW w:w="1796" w:type="pct"/>
            <w:shd w:val="clear" w:color="auto" w:fill="auto"/>
            <w:vAlign w:val="center"/>
          </w:tcPr>
          <w:p w:rsidR="0077114A" w:rsidRPr="00AD64A9" w:rsidRDefault="0077114A" w:rsidP="0077114A">
            <w:pPr>
              <w:rPr>
                <w:rFonts w:cs="Times New Roman"/>
                <w:color w:val="000000"/>
                <w:sz w:val="21"/>
                <w:szCs w:val="21"/>
                <w:lang w:eastAsia="zh-CN"/>
              </w:rPr>
            </w:pPr>
            <w:r w:rsidRPr="00AD64A9">
              <w:rPr>
                <w:rFonts w:cs="Times New Roman"/>
                <w:color w:val="000000"/>
                <w:sz w:val="21"/>
                <w:szCs w:val="21"/>
              </w:rPr>
              <w:t>L8</w:t>
            </w:r>
            <w:r w:rsidRPr="00AD64A9">
              <w:rPr>
                <w:rFonts w:cs="Times New Roman"/>
                <w:color w:val="000000"/>
                <w:sz w:val="21"/>
                <w:szCs w:val="21"/>
              </w:rPr>
              <w:t xml:space="preserve"> Decision making</w:t>
            </w:r>
          </w:p>
        </w:tc>
        <w:tc>
          <w:tcPr>
            <w:tcW w:w="2032" w:type="pct"/>
            <w:vAlign w:val="center"/>
          </w:tcPr>
          <w:p w:rsidR="0077114A" w:rsidRPr="00AD64A9" w:rsidRDefault="0077114A" w:rsidP="0077114A">
            <w:pPr>
              <w:rPr>
                <w:rFonts w:cs="Times New Roman"/>
                <w:color w:val="000000"/>
                <w:sz w:val="21"/>
                <w:szCs w:val="21"/>
                <w:lang w:eastAsia="zh-CN"/>
              </w:rPr>
            </w:pPr>
            <w:r w:rsidRPr="00AD64A9">
              <w:rPr>
                <w:rFonts w:cs="Times New Roman"/>
                <w:color w:val="000000"/>
                <w:sz w:val="21"/>
                <w:szCs w:val="21"/>
                <w:lang w:eastAsia="zh-CN"/>
              </w:rPr>
              <w:t>Thompson Ch</w:t>
            </w:r>
            <w:r w:rsidRPr="00AD64A9">
              <w:rPr>
                <w:rFonts w:cs="Times New Roman"/>
                <w:color w:val="000000"/>
                <w:sz w:val="21"/>
                <w:szCs w:val="21"/>
                <w:lang w:eastAsia="zh-CN"/>
              </w:rPr>
              <w:t>11</w:t>
            </w:r>
            <w:r w:rsidRPr="00AD64A9">
              <w:rPr>
                <w:rFonts w:cs="Times New Roman"/>
                <w:color w:val="000000"/>
                <w:sz w:val="21"/>
                <w:szCs w:val="21"/>
                <w:lang w:eastAsia="zh-CN"/>
              </w:rPr>
              <w:t>, Lewicki Ch</w:t>
            </w:r>
            <w:r w:rsidRPr="00AD64A9">
              <w:rPr>
                <w:rFonts w:cs="Times New Roman"/>
                <w:color w:val="000000"/>
                <w:sz w:val="21"/>
                <w:szCs w:val="21"/>
                <w:lang w:eastAsia="zh-CN"/>
              </w:rPr>
              <w:t>5</w:t>
            </w:r>
          </w:p>
        </w:tc>
      </w:tr>
      <w:tr w:rsidR="0077114A" w:rsidRPr="00AD64A9" w:rsidTr="0077114A">
        <w:trPr>
          <w:trHeight w:val="347"/>
          <w:jc w:val="center"/>
        </w:trPr>
        <w:tc>
          <w:tcPr>
            <w:tcW w:w="600" w:type="pct"/>
            <w:vAlign w:val="center"/>
          </w:tcPr>
          <w:p w:rsidR="0077114A" w:rsidRPr="00AD64A9" w:rsidRDefault="0077114A" w:rsidP="0077114A">
            <w:pPr>
              <w:jc w:val="center"/>
              <w:rPr>
                <w:rFonts w:cs="Times New Roman"/>
                <w:sz w:val="20"/>
                <w:szCs w:val="21"/>
              </w:rPr>
            </w:pPr>
            <w:r w:rsidRPr="00AD64A9">
              <w:rPr>
                <w:rFonts w:cs="Times New Roman"/>
                <w:sz w:val="20"/>
                <w:szCs w:val="21"/>
              </w:rPr>
              <w:t>15</w:t>
            </w:r>
          </w:p>
        </w:tc>
        <w:tc>
          <w:tcPr>
            <w:tcW w:w="571" w:type="pct"/>
          </w:tcPr>
          <w:p w:rsidR="0077114A" w:rsidRPr="00AD64A9" w:rsidRDefault="0077114A" w:rsidP="0077114A">
            <w:pPr>
              <w:rPr>
                <w:rFonts w:cs="Times New Roman"/>
                <w:color w:val="000000"/>
                <w:sz w:val="21"/>
                <w:szCs w:val="21"/>
              </w:rPr>
            </w:pPr>
            <w:r w:rsidRPr="00AD64A9">
              <w:rPr>
                <w:rFonts w:cs="Times New Roman"/>
                <w:color w:val="000000"/>
                <w:sz w:val="21"/>
                <w:szCs w:val="21"/>
              </w:rPr>
              <w:t>12</w:t>
            </w:r>
            <w:r w:rsidRPr="00AD64A9">
              <w:rPr>
                <w:rFonts w:cs="Times New Roman"/>
                <w:color w:val="000000"/>
                <w:sz w:val="21"/>
                <w:szCs w:val="21"/>
                <w:lang w:eastAsia="zh-CN"/>
              </w:rPr>
              <w:t>/</w:t>
            </w:r>
            <w:r w:rsidRPr="00AD64A9">
              <w:rPr>
                <w:rFonts w:cs="Times New Roman"/>
                <w:color w:val="000000"/>
                <w:sz w:val="21"/>
                <w:szCs w:val="21"/>
              </w:rPr>
              <w:t>19</w:t>
            </w:r>
          </w:p>
        </w:tc>
        <w:tc>
          <w:tcPr>
            <w:tcW w:w="1796" w:type="pct"/>
            <w:shd w:val="clear" w:color="auto" w:fill="auto"/>
            <w:vAlign w:val="center"/>
          </w:tcPr>
          <w:p w:rsidR="0077114A" w:rsidRPr="00AD64A9" w:rsidRDefault="0077114A" w:rsidP="0077114A">
            <w:pPr>
              <w:rPr>
                <w:rFonts w:cs="Times New Roman"/>
                <w:color w:val="000000"/>
                <w:sz w:val="21"/>
                <w:szCs w:val="21"/>
                <w:lang w:eastAsia="zh-CN"/>
              </w:rPr>
            </w:pPr>
            <w:r w:rsidRPr="00AD64A9">
              <w:rPr>
                <w:rFonts w:cs="Times New Roman"/>
                <w:color w:val="000000"/>
                <w:sz w:val="21"/>
                <w:szCs w:val="21"/>
              </w:rPr>
              <w:t>L9</w:t>
            </w:r>
            <w:r w:rsidRPr="00AD64A9">
              <w:rPr>
                <w:rFonts w:cs="Times New Roman"/>
                <w:color w:val="000000"/>
                <w:sz w:val="21"/>
                <w:szCs w:val="21"/>
              </w:rPr>
              <w:t xml:space="preserve"> Cross-cultural negotiations</w:t>
            </w:r>
          </w:p>
        </w:tc>
        <w:tc>
          <w:tcPr>
            <w:tcW w:w="2032" w:type="pct"/>
            <w:vAlign w:val="center"/>
          </w:tcPr>
          <w:p w:rsidR="0077114A" w:rsidRPr="00AD64A9" w:rsidRDefault="0077114A" w:rsidP="0077114A">
            <w:pPr>
              <w:rPr>
                <w:rFonts w:cs="Times New Roman"/>
                <w:color w:val="000000"/>
                <w:sz w:val="21"/>
                <w:szCs w:val="21"/>
                <w:lang w:eastAsia="zh-CN"/>
              </w:rPr>
            </w:pPr>
            <w:r w:rsidRPr="00AD64A9">
              <w:rPr>
                <w:rFonts w:cs="Times New Roman"/>
                <w:color w:val="000000"/>
                <w:sz w:val="21"/>
                <w:szCs w:val="21"/>
                <w:lang w:eastAsia="zh-CN"/>
              </w:rPr>
              <w:t>Thompson Ch</w:t>
            </w:r>
            <w:r w:rsidRPr="00AD64A9">
              <w:rPr>
                <w:rFonts w:cs="Times New Roman"/>
                <w:color w:val="000000"/>
                <w:sz w:val="21"/>
                <w:szCs w:val="21"/>
                <w:lang w:eastAsia="zh-CN"/>
              </w:rPr>
              <w:t>10</w:t>
            </w:r>
            <w:r w:rsidRPr="00AD64A9">
              <w:rPr>
                <w:rFonts w:cs="Times New Roman"/>
                <w:color w:val="000000"/>
                <w:sz w:val="21"/>
                <w:szCs w:val="21"/>
                <w:lang w:eastAsia="zh-CN"/>
              </w:rPr>
              <w:t>, Lewicki Ch</w:t>
            </w:r>
            <w:r w:rsidRPr="00AD64A9">
              <w:rPr>
                <w:rFonts w:cs="Times New Roman"/>
                <w:color w:val="000000"/>
                <w:sz w:val="21"/>
                <w:szCs w:val="21"/>
                <w:lang w:eastAsia="zh-CN"/>
              </w:rPr>
              <w:t>16</w:t>
            </w:r>
          </w:p>
        </w:tc>
      </w:tr>
      <w:tr w:rsidR="0077114A" w:rsidRPr="00AD64A9" w:rsidTr="0077114A">
        <w:trPr>
          <w:trHeight w:val="347"/>
          <w:jc w:val="center"/>
        </w:trPr>
        <w:tc>
          <w:tcPr>
            <w:tcW w:w="600" w:type="pct"/>
            <w:vAlign w:val="center"/>
          </w:tcPr>
          <w:p w:rsidR="0077114A" w:rsidRPr="00AD64A9" w:rsidRDefault="0077114A" w:rsidP="0077114A">
            <w:pPr>
              <w:jc w:val="center"/>
              <w:rPr>
                <w:rFonts w:cs="Times New Roman"/>
                <w:sz w:val="20"/>
                <w:szCs w:val="21"/>
              </w:rPr>
            </w:pPr>
            <w:r w:rsidRPr="00AD64A9">
              <w:rPr>
                <w:rFonts w:cs="Times New Roman"/>
                <w:sz w:val="20"/>
                <w:szCs w:val="21"/>
              </w:rPr>
              <w:t>16</w:t>
            </w:r>
          </w:p>
        </w:tc>
        <w:tc>
          <w:tcPr>
            <w:tcW w:w="571" w:type="pct"/>
          </w:tcPr>
          <w:p w:rsidR="0077114A" w:rsidRPr="00AD64A9" w:rsidRDefault="0077114A" w:rsidP="0077114A">
            <w:pPr>
              <w:rPr>
                <w:rFonts w:cs="Times New Roman"/>
                <w:color w:val="000000"/>
                <w:sz w:val="21"/>
                <w:szCs w:val="21"/>
              </w:rPr>
            </w:pPr>
            <w:r w:rsidRPr="00AD64A9">
              <w:rPr>
                <w:rFonts w:cs="Times New Roman"/>
                <w:color w:val="000000"/>
                <w:sz w:val="21"/>
                <w:szCs w:val="21"/>
              </w:rPr>
              <w:t>12</w:t>
            </w:r>
            <w:r w:rsidRPr="00AD64A9">
              <w:rPr>
                <w:rFonts w:cs="Times New Roman"/>
                <w:color w:val="000000"/>
                <w:sz w:val="21"/>
                <w:szCs w:val="21"/>
                <w:lang w:eastAsia="zh-CN"/>
              </w:rPr>
              <w:t>/</w:t>
            </w:r>
            <w:r w:rsidRPr="00AD64A9">
              <w:rPr>
                <w:rFonts w:cs="Times New Roman"/>
                <w:color w:val="000000"/>
                <w:sz w:val="21"/>
                <w:szCs w:val="21"/>
              </w:rPr>
              <w:t>26</w:t>
            </w:r>
          </w:p>
        </w:tc>
        <w:tc>
          <w:tcPr>
            <w:tcW w:w="1796" w:type="pct"/>
            <w:shd w:val="clear" w:color="auto" w:fill="auto"/>
            <w:vAlign w:val="center"/>
          </w:tcPr>
          <w:p w:rsidR="0077114A" w:rsidRPr="00AD64A9" w:rsidRDefault="0077114A" w:rsidP="0077114A">
            <w:pPr>
              <w:ind w:leftChars="-33" w:left="-10" w:hangingChars="33" w:hanging="69"/>
              <w:rPr>
                <w:rFonts w:cs="Times New Roman"/>
                <w:color w:val="000000"/>
                <w:sz w:val="21"/>
                <w:szCs w:val="21"/>
                <w:lang w:eastAsia="zh-CN"/>
              </w:rPr>
            </w:pPr>
            <w:r w:rsidRPr="00AD64A9">
              <w:rPr>
                <w:rFonts w:cs="Times New Roman"/>
                <w:color w:val="000000"/>
                <w:sz w:val="21"/>
                <w:szCs w:val="21"/>
                <w:lang w:eastAsia="zh-CN"/>
              </w:rPr>
              <w:t>Final exam</w:t>
            </w:r>
          </w:p>
        </w:tc>
        <w:tc>
          <w:tcPr>
            <w:tcW w:w="2032" w:type="pct"/>
            <w:vAlign w:val="center"/>
          </w:tcPr>
          <w:p w:rsidR="0077114A" w:rsidRPr="00AD64A9" w:rsidRDefault="0077114A" w:rsidP="0077114A">
            <w:pPr>
              <w:rPr>
                <w:rFonts w:cs="Times New Roman"/>
                <w:color w:val="000000"/>
                <w:sz w:val="21"/>
                <w:szCs w:val="21"/>
              </w:rPr>
            </w:pPr>
          </w:p>
        </w:tc>
      </w:tr>
    </w:tbl>
    <w:p w:rsidR="00A506BD" w:rsidRPr="00AD64A9" w:rsidRDefault="00A506BD" w:rsidP="00A506BD">
      <w:pPr>
        <w:rPr>
          <w:rFonts w:cs="Times New Roman"/>
        </w:rPr>
      </w:pPr>
    </w:p>
    <w:p w:rsidR="00774181" w:rsidRPr="00AD64A9" w:rsidRDefault="00217B40" w:rsidP="00774181">
      <w:pPr>
        <w:pStyle w:val="1"/>
        <w:rPr>
          <w:rFonts w:ascii="Times New Roman" w:eastAsia="宋体" w:hAnsi="Times New Roman" w:cs="Times New Roman"/>
        </w:rPr>
      </w:pPr>
      <w:r w:rsidRPr="00AD64A9">
        <w:rPr>
          <w:rFonts w:ascii="Times New Roman" w:eastAsia="宋体" w:hAnsi="Times New Roman" w:cs="Times New Roman"/>
        </w:rPr>
        <w:t>Session Details</w:t>
      </w:r>
      <w:r w:rsidR="00774181" w:rsidRPr="00AD64A9">
        <w:rPr>
          <w:rFonts w:ascii="Times New Roman" w:eastAsia="宋体" w:hAnsi="Times New Roman" w:cs="Times New Roman"/>
        </w:rPr>
        <w:t xml:space="preserve"> </w:t>
      </w:r>
    </w:p>
    <w:p w:rsidR="00774181" w:rsidRPr="00AD64A9" w:rsidRDefault="00774181" w:rsidP="00774181">
      <w:pPr>
        <w:rPr>
          <w:rFonts w:cs="Times New Roman"/>
        </w:rPr>
      </w:pPr>
    </w:p>
    <w:p w:rsidR="00774181" w:rsidRPr="00AD64A9" w:rsidRDefault="00774181" w:rsidP="00774181">
      <w:pPr>
        <w:rPr>
          <w:rFonts w:cs="Times New Roman"/>
          <w:b/>
          <w:bCs/>
        </w:rPr>
      </w:pPr>
      <w:r w:rsidRPr="00AD64A9">
        <w:rPr>
          <w:rFonts w:cs="Times New Roman"/>
          <w:b/>
          <w:bCs/>
        </w:rPr>
        <w:t xml:space="preserve">Session 1, </w:t>
      </w:r>
      <w:r w:rsidR="0077114A" w:rsidRPr="00AD64A9">
        <w:rPr>
          <w:rFonts w:cs="Times New Roman"/>
          <w:b/>
          <w:bCs/>
        </w:rPr>
        <w:t>Sept. 12</w:t>
      </w:r>
    </w:p>
    <w:p w:rsidR="00AD64A9" w:rsidRPr="00AD64A9" w:rsidRDefault="00AD64A9" w:rsidP="00AD64A9">
      <w:pPr>
        <w:ind w:leftChars="100" w:left="240"/>
        <w:rPr>
          <w:rFonts w:cs="Times New Roman"/>
          <w:bCs/>
          <w:lang w:eastAsia="zh-CN"/>
        </w:rPr>
      </w:pPr>
      <w:r w:rsidRPr="00AD64A9">
        <w:rPr>
          <w:rFonts w:cs="Times New Roman" w:hint="eastAsia"/>
          <w:bCs/>
          <w:lang w:eastAsia="zh-CN"/>
        </w:rPr>
        <w:t>T</w:t>
      </w:r>
      <w:r w:rsidRPr="00AD64A9">
        <w:rPr>
          <w:rFonts w:cs="Times New Roman"/>
          <w:bCs/>
          <w:lang w:eastAsia="zh-CN"/>
        </w:rPr>
        <w:t>opic: Introduction</w:t>
      </w:r>
    </w:p>
    <w:p w:rsidR="00AD64A9" w:rsidRPr="00AD64A9" w:rsidRDefault="00AD64A9" w:rsidP="00AD64A9">
      <w:pPr>
        <w:ind w:leftChars="100" w:left="240"/>
        <w:rPr>
          <w:rFonts w:cs="Times New Roman"/>
          <w:bCs/>
          <w:lang w:eastAsia="zh-CN"/>
        </w:rPr>
      </w:pPr>
      <w:r w:rsidRPr="00AD64A9">
        <w:rPr>
          <w:rFonts w:cs="Times New Roman"/>
          <w:bCs/>
          <w:lang w:eastAsia="zh-CN"/>
        </w:rPr>
        <w:tab/>
        <w:t xml:space="preserve">In this session, we will have a brief introduction of negotiation as well as the lecture. You are free to raise questions regarding this lecture. A short survey will be </w:t>
      </w:r>
      <w:r>
        <w:rPr>
          <w:rFonts w:cs="Times New Roman"/>
          <w:bCs/>
          <w:lang w:eastAsia="zh-CN"/>
        </w:rPr>
        <w:t>held at the end of the session.</w:t>
      </w:r>
    </w:p>
    <w:p w:rsidR="00AD64A9" w:rsidRDefault="00AD64A9" w:rsidP="00AD64A9">
      <w:pPr>
        <w:ind w:leftChars="100" w:left="240"/>
        <w:rPr>
          <w:rFonts w:cs="Times New Roman"/>
          <w:lang w:eastAsia="zh-CN"/>
        </w:rPr>
      </w:pPr>
      <w:r>
        <w:rPr>
          <w:rFonts w:cs="Times New Roman"/>
          <w:b/>
          <w:bCs/>
          <w:lang w:eastAsia="zh-CN"/>
        </w:rPr>
        <w:t xml:space="preserve">Readings: </w:t>
      </w:r>
      <w:r w:rsidRPr="00AD64A9">
        <w:rPr>
          <w:rFonts w:cs="Times New Roman"/>
          <w:lang w:eastAsia="zh-CN"/>
        </w:rPr>
        <w:t>Thompson Ch1, Lewicki Ch9</w:t>
      </w:r>
    </w:p>
    <w:p w:rsidR="00AD64A9" w:rsidRDefault="00AD64A9" w:rsidP="00774181">
      <w:pPr>
        <w:rPr>
          <w:rFonts w:cs="Times New Roman"/>
          <w:b/>
          <w:bCs/>
          <w:lang w:eastAsia="zh-CN"/>
        </w:rPr>
      </w:pPr>
    </w:p>
    <w:p w:rsidR="00AD64A9" w:rsidRPr="00AD64A9" w:rsidRDefault="00AD64A9" w:rsidP="00774181">
      <w:pPr>
        <w:rPr>
          <w:rFonts w:cs="Times New Roman" w:hint="eastAsia"/>
          <w:b/>
          <w:bCs/>
          <w:lang w:eastAsia="zh-CN"/>
        </w:rPr>
      </w:pPr>
      <w:r>
        <w:rPr>
          <w:rFonts w:cs="Times New Roman" w:hint="eastAsia"/>
          <w:b/>
          <w:bCs/>
          <w:lang w:eastAsia="zh-CN"/>
        </w:rPr>
        <w:t>S</w:t>
      </w:r>
      <w:r>
        <w:rPr>
          <w:rFonts w:cs="Times New Roman"/>
          <w:b/>
          <w:bCs/>
          <w:lang w:eastAsia="zh-CN"/>
        </w:rPr>
        <w:t>ession 2, Sept. 19</w:t>
      </w:r>
    </w:p>
    <w:p w:rsidR="00AD64A9" w:rsidRDefault="00AD64A9" w:rsidP="00AD64A9">
      <w:pPr>
        <w:ind w:leftChars="100" w:left="240"/>
        <w:jc w:val="both"/>
        <w:rPr>
          <w:rFonts w:cs="Times New Roman"/>
          <w:lang w:eastAsia="zh-CN"/>
        </w:rPr>
      </w:pPr>
      <w:r>
        <w:rPr>
          <w:rFonts w:cs="Times New Roman"/>
          <w:lang w:eastAsia="zh-CN"/>
        </w:rPr>
        <w:t>Topic</w:t>
      </w:r>
      <w:r>
        <w:rPr>
          <w:rFonts w:cs="Times New Roman" w:hint="eastAsia"/>
          <w:lang w:eastAsia="zh-CN"/>
        </w:rPr>
        <w:t>：</w:t>
      </w:r>
      <w:r w:rsidRPr="00AD64A9">
        <w:rPr>
          <w:rFonts w:cs="Times New Roman"/>
          <w:lang w:eastAsia="zh-CN"/>
        </w:rPr>
        <w:t>Preparation</w:t>
      </w:r>
      <w:r w:rsidRPr="00AD64A9">
        <w:rPr>
          <w:rFonts w:cs="Times New Roman"/>
          <w:lang w:eastAsia="zh-CN"/>
        </w:rPr>
        <w:tab/>
      </w:r>
    </w:p>
    <w:p w:rsidR="00AD64A9" w:rsidRDefault="00AD64A9" w:rsidP="00AD64A9">
      <w:pPr>
        <w:ind w:leftChars="100" w:left="240"/>
        <w:jc w:val="both"/>
        <w:rPr>
          <w:rFonts w:cs="Times New Roman"/>
          <w:lang w:eastAsia="zh-CN"/>
        </w:rPr>
      </w:pPr>
      <w:r>
        <w:rPr>
          <w:rFonts w:cs="Times New Roman" w:hint="eastAsia"/>
          <w:lang w:eastAsia="zh-CN"/>
        </w:rPr>
        <w:t>Readings</w:t>
      </w:r>
      <w:r>
        <w:rPr>
          <w:rFonts w:cs="Times New Roman" w:hint="eastAsia"/>
          <w:lang w:eastAsia="zh-CN"/>
        </w:rPr>
        <w:t>：</w:t>
      </w:r>
      <w:r w:rsidRPr="00AD64A9">
        <w:rPr>
          <w:rFonts w:cs="Times New Roman"/>
          <w:lang w:eastAsia="zh-CN"/>
        </w:rPr>
        <w:t>Thompson Ch2, Lewicki Ch4/17</w:t>
      </w:r>
    </w:p>
    <w:p w:rsidR="00AD64A9" w:rsidRDefault="00AD64A9" w:rsidP="00AD64A9">
      <w:pPr>
        <w:ind w:leftChars="100" w:left="240"/>
        <w:jc w:val="both"/>
        <w:rPr>
          <w:rFonts w:cs="Times New Roman" w:hint="eastAsia"/>
          <w:lang w:eastAsia="zh-CN"/>
        </w:rPr>
      </w:pPr>
      <w:r>
        <w:rPr>
          <w:rFonts w:cs="Times New Roman"/>
          <w:lang w:eastAsia="zh-CN"/>
        </w:rPr>
        <w:t>Exercises:</w:t>
      </w:r>
      <w:r>
        <w:rPr>
          <w:rFonts w:cs="Times New Roman"/>
          <w:lang w:eastAsia="zh-CN"/>
        </w:rPr>
        <w:t xml:space="preserve"> </w:t>
      </w:r>
      <w:proofErr w:type="spellStart"/>
      <w:r>
        <w:rPr>
          <w:rFonts w:cs="Times New Roman"/>
          <w:lang w:eastAsia="zh-CN"/>
        </w:rPr>
        <w:t>Mextoil</w:t>
      </w:r>
      <w:proofErr w:type="spellEnd"/>
      <w:r>
        <w:rPr>
          <w:rFonts w:cs="Times New Roman"/>
          <w:lang w:eastAsia="zh-CN"/>
        </w:rPr>
        <w:t xml:space="preserve"> company</w:t>
      </w:r>
    </w:p>
    <w:p w:rsidR="00AD64A9" w:rsidRPr="00AD64A9" w:rsidRDefault="00AD64A9" w:rsidP="00AD64A9">
      <w:pPr>
        <w:jc w:val="both"/>
        <w:rPr>
          <w:rFonts w:cs="Times New Roman" w:hint="eastAsia"/>
          <w:lang w:eastAsia="zh-CN"/>
        </w:rPr>
      </w:pPr>
    </w:p>
    <w:p w:rsidR="00AD64A9" w:rsidRPr="00AD64A9" w:rsidRDefault="00AD64A9" w:rsidP="00AD64A9">
      <w:pPr>
        <w:jc w:val="both"/>
        <w:rPr>
          <w:rFonts w:cs="Times New Roman"/>
          <w:b/>
          <w:lang w:eastAsia="zh-CN"/>
        </w:rPr>
      </w:pPr>
      <w:r w:rsidRPr="00AD64A9">
        <w:rPr>
          <w:rFonts w:cs="Times New Roman" w:hint="eastAsia"/>
          <w:b/>
          <w:lang w:eastAsia="zh-CN"/>
        </w:rPr>
        <w:t>S</w:t>
      </w:r>
      <w:r w:rsidRPr="00AD64A9">
        <w:rPr>
          <w:rFonts w:cs="Times New Roman"/>
          <w:b/>
          <w:lang w:eastAsia="zh-CN"/>
        </w:rPr>
        <w:t xml:space="preserve">ession 3, Sept. </w:t>
      </w:r>
      <w:r w:rsidRPr="00AD64A9">
        <w:rPr>
          <w:rFonts w:cs="Times New Roman"/>
          <w:b/>
          <w:lang w:eastAsia="zh-CN"/>
        </w:rPr>
        <w:t>26</w:t>
      </w:r>
      <w:r w:rsidRPr="00AD64A9">
        <w:rPr>
          <w:rFonts w:cs="Times New Roman"/>
          <w:b/>
          <w:lang w:eastAsia="zh-CN"/>
        </w:rPr>
        <w:t xml:space="preserve"> &amp; Oct. 10</w:t>
      </w:r>
      <w:r w:rsidRPr="00AD64A9">
        <w:rPr>
          <w:rFonts w:cs="Times New Roman"/>
          <w:b/>
          <w:lang w:eastAsia="zh-CN"/>
        </w:rPr>
        <w:tab/>
      </w:r>
    </w:p>
    <w:p w:rsidR="00AD64A9" w:rsidRDefault="00AD64A9" w:rsidP="00AD64A9">
      <w:pPr>
        <w:ind w:leftChars="100" w:left="240"/>
        <w:jc w:val="both"/>
        <w:rPr>
          <w:rFonts w:cs="Times New Roman"/>
          <w:lang w:eastAsia="zh-CN"/>
        </w:rPr>
      </w:pPr>
      <w:r>
        <w:rPr>
          <w:rFonts w:cs="Times New Roman"/>
          <w:lang w:eastAsia="zh-CN"/>
        </w:rPr>
        <w:t xml:space="preserve">Topic: </w:t>
      </w:r>
      <w:r w:rsidRPr="00AD64A9">
        <w:rPr>
          <w:rFonts w:cs="Times New Roman"/>
          <w:lang w:eastAsia="zh-CN"/>
        </w:rPr>
        <w:t xml:space="preserve">Distributive negotiation </w:t>
      </w:r>
      <w:r w:rsidRPr="00AD64A9">
        <w:rPr>
          <w:rFonts w:cs="Times New Roman"/>
          <w:lang w:eastAsia="zh-CN"/>
        </w:rPr>
        <w:tab/>
      </w:r>
    </w:p>
    <w:p w:rsidR="00AD64A9" w:rsidRDefault="00AD64A9" w:rsidP="00AD64A9">
      <w:pPr>
        <w:ind w:leftChars="100" w:left="240"/>
        <w:jc w:val="both"/>
        <w:rPr>
          <w:rFonts w:cs="Times New Roman"/>
          <w:lang w:eastAsia="zh-CN"/>
        </w:rPr>
      </w:pPr>
      <w:r>
        <w:rPr>
          <w:rFonts w:cs="Times New Roman"/>
          <w:lang w:eastAsia="zh-CN"/>
        </w:rPr>
        <w:t xml:space="preserve">Readings: </w:t>
      </w:r>
      <w:r w:rsidRPr="00AD64A9">
        <w:rPr>
          <w:rFonts w:cs="Times New Roman"/>
          <w:lang w:eastAsia="zh-CN"/>
        </w:rPr>
        <w:t>Thompson Ch3/5, Lewicki Ch2</w:t>
      </w:r>
    </w:p>
    <w:p w:rsidR="00AD64A9" w:rsidRPr="00AD64A9" w:rsidRDefault="00AD64A9" w:rsidP="00AD64A9">
      <w:pPr>
        <w:ind w:leftChars="100" w:left="240"/>
        <w:jc w:val="both"/>
        <w:rPr>
          <w:rFonts w:cs="Times New Roman" w:hint="eastAsia"/>
          <w:lang w:eastAsia="zh-CN"/>
        </w:rPr>
      </w:pPr>
      <w:r>
        <w:rPr>
          <w:rFonts w:cs="Times New Roman"/>
          <w:lang w:eastAsia="zh-CN"/>
        </w:rPr>
        <w:lastRenderedPageBreak/>
        <w:t>Exercises:</w:t>
      </w:r>
      <w:r>
        <w:rPr>
          <w:rFonts w:cs="Times New Roman"/>
          <w:lang w:eastAsia="zh-CN"/>
        </w:rPr>
        <w:t xml:space="preserve"> Salary compensation</w:t>
      </w:r>
    </w:p>
    <w:p w:rsidR="00AD64A9" w:rsidRDefault="00AD64A9" w:rsidP="00AD64A9">
      <w:pPr>
        <w:jc w:val="both"/>
        <w:rPr>
          <w:rFonts w:cs="Times New Roman"/>
          <w:lang w:eastAsia="zh-CN"/>
        </w:rPr>
      </w:pPr>
    </w:p>
    <w:p w:rsidR="00AD64A9" w:rsidRPr="00AD64A9" w:rsidRDefault="00AD64A9" w:rsidP="00AD64A9">
      <w:pPr>
        <w:jc w:val="both"/>
        <w:rPr>
          <w:rFonts w:cs="Times New Roman"/>
          <w:b/>
          <w:lang w:eastAsia="zh-CN"/>
        </w:rPr>
      </w:pPr>
      <w:r w:rsidRPr="00AD64A9">
        <w:rPr>
          <w:rFonts w:cs="Times New Roman"/>
          <w:b/>
          <w:lang w:eastAsia="zh-CN"/>
        </w:rPr>
        <w:t xml:space="preserve">Session 4: Oct. </w:t>
      </w:r>
      <w:r w:rsidRPr="00AD64A9">
        <w:rPr>
          <w:rFonts w:cs="Times New Roman"/>
          <w:b/>
          <w:lang w:eastAsia="zh-CN"/>
        </w:rPr>
        <w:t>17</w:t>
      </w:r>
      <w:r w:rsidRPr="00AD64A9">
        <w:rPr>
          <w:rFonts w:cs="Times New Roman"/>
          <w:b/>
          <w:lang w:eastAsia="zh-CN"/>
        </w:rPr>
        <w:t xml:space="preserve"> &amp; 24</w:t>
      </w:r>
    </w:p>
    <w:p w:rsidR="00AD64A9" w:rsidRDefault="00AD64A9" w:rsidP="00AD64A9">
      <w:pPr>
        <w:ind w:leftChars="100" w:left="240"/>
        <w:jc w:val="both"/>
        <w:rPr>
          <w:rFonts w:cs="Times New Roman"/>
          <w:lang w:eastAsia="zh-CN"/>
        </w:rPr>
      </w:pPr>
      <w:r>
        <w:rPr>
          <w:rFonts w:cs="Times New Roman"/>
          <w:lang w:eastAsia="zh-CN"/>
        </w:rPr>
        <w:t xml:space="preserve">Topic: </w:t>
      </w:r>
      <w:r w:rsidRPr="00AD64A9">
        <w:rPr>
          <w:rFonts w:cs="Times New Roman"/>
          <w:lang w:eastAsia="zh-CN"/>
        </w:rPr>
        <w:t xml:space="preserve">Persuasion and influence </w:t>
      </w:r>
      <w:r w:rsidRPr="00AD64A9">
        <w:rPr>
          <w:rFonts w:cs="Times New Roman"/>
          <w:lang w:eastAsia="zh-CN"/>
        </w:rPr>
        <w:tab/>
      </w:r>
    </w:p>
    <w:p w:rsidR="00AD64A9" w:rsidRDefault="00AD64A9" w:rsidP="00AD64A9">
      <w:pPr>
        <w:ind w:leftChars="100" w:left="240"/>
        <w:jc w:val="both"/>
        <w:rPr>
          <w:rFonts w:cs="Times New Roman"/>
          <w:lang w:eastAsia="zh-CN"/>
        </w:rPr>
      </w:pPr>
      <w:r>
        <w:rPr>
          <w:rFonts w:cs="Times New Roman"/>
          <w:lang w:eastAsia="zh-CN"/>
        </w:rPr>
        <w:t xml:space="preserve">Readings: </w:t>
      </w:r>
      <w:r w:rsidRPr="00AD64A9">
        <w:rPr>
          <w:rFonts w:cs="Times New Roman"/>
          <w:lang w:eastAsia="zh-CN"/>
        </w:rPr>
        <w:t>Thompson Ch7, Lewicki Ch8</w:t>
      </w:r>
    </w:p>
    <w:p w:rsidR="00AD64A9" w:rsidRDefault="00AD64A9" w:rsidP="00AD64A9">
      <w:pPr>
        <w:ind w:leftChars="100" w:left="240"/>
        <w:jc w:val="both"/>
        <w:rPr>
          <w:rFonts w:cs="Times New Roman" w:hint="eastAsia"/>
          <w:lang w:eastAsia="zh-CN"/>
        </w:rPr>
      </w:pPr>
      <w:r>
        <w:rPr>
          <w:rFonts w:cs="Times New Roman"/>
          <w:lang w:eastAsia="zh-CN"/>
        </w:rPr>
        <w:t>Exercises: survey about the influence tactics</w:t>
      </w:r>
    </w:p>
    <w:p w:rsidR="00AD64A9" w:rsidRDefault="00AD64A9" w:rsidP="00AD64A9">
      <w:pPr>
        <w:jc w:val="both"/>
        <w:rPr>
          <w:rFonts w:cs="Times New Roman"/>
          <w:lang w:eastAsia="zh-CN"/>
        </w:rPr>
      </w:pPr>
    </w:p>
    <w:p w:rsidR="00AD64A9" w:rsidRPr="00AD64A9" w:rsidRDefault="00AD64A9" w:rsidP="00AD64A9">
      <w:pPr>
        <w:jc w:val="both"/>
        <w:rPr>
          <w:rFonts w:cs="Times New Roman"/>
          <w:b/>
          <w:lang w:eastAsia="zh-CN"/>
        </w:rPr>
      </w:pPr>
      <w:r w:rsidRPr="00AD64A9">
        <w:rPr>
          <w:rFonts w:cs="Times New Roman"/>
          <w:b/>
          <w:lang w:eastAsia="zh-CN"/>
        </w:rPr>
        <w:t xml:space="preserve">Session </w:t>
      </w:r>
      <w:r>
        <w:rPr>
          <w:rFonts w:cs="Times New Roman"/>
          <w:b/>
          <w:lang w:eastAsia="zh-CN"/>
        </w:rPr>
        <w:t>5</w:t>
      </w:r>
      <w:r w:rsidRPr="00AD64A9">
        <w:rPr>
          <w:rFonts w:cs="Times New Roman"/>
          <w:b/>
          <w:lang w:eastAsia="zh-CN"/>
        </w:rPr>
        <w:t xml:space="preserve">: Oct. </w:t>
      </w:r>
      <w:r>
        <w:rPr>
          <w:rFonts w:cs="Times New Roman"/>
          <w:b/>
          <w:lang w:eastAsia="zh-CN"/>
        </w:rPr>
        <w:t>31</w:t>
      </w:r>
      <w:r w:rsidRPr="00AD64A9">
        <w:rPr>
          <w:rFonts w:cs="Times New Roman"/>
          <w:b/>
          <w:lang w:eastAsia="zh-CN"/>
        </w:rPr>
        <w:t xml:space="preserve"> &amp; </w:t>
      </w:r>
      <w:r>
        <w:rPr>
          <w:rFonts w:cs="Times New Roman"/>
          <w:b/>
          <w:lang w:eastAsia="zh-CN"/>
        </w:rPr>
        <w:t>Nov. 7</w:t>
      </w:r>
    </w:p>
    <w:p w:rsidR="00AD64A9" w:rsidRDefault="00AD64A9" w:rsidP="00AD64A9">
      <w:pPr>
        <w:ind w:leftChars="100" w:left="240"/>
        <w:jc w:val="both"/>
        <w:rPr>
          <w:rFonts w:cs="Times New Roman"/>
          <w:lang w:eastAsia="zh-CN"/>
        </w:rPr>
      </w:pPr>
      <w:r>
        <w:rPr>
          <w:rFonts w:cs="Times New Roman"/>
          <w:lang w:eastAsia="zh-CN"/>
        </w:rPr>
        <w:t xml:space="preserve">Topic: </w:t>
      </w:r>
      <w:r w:rsidRPr="00AD64A9">
        <w:rPr>
          <w:rFonts w:cs="Times New Roman"/>
          <w:lang w:eastAsia="zh-CN"/>
        </w:rPr>
        <w:t>Integrative negotiation</w:t>
      </w:r>
      <w:r w:rsidRPr="00AD64A9">
        <w:rPr>
          <w:rFonts w:cs="Times New Roman"/>
          <w:lang w:eastAsia="zh-CN"/>
        </w:rPr>
        <w:tab/>
      </w:r>
    </w:p>
    <w:p w:rsidR="00AD64A9" w:rsidRDefault="00AD64A9" w:rsidP="00AD64A9">
      <w:pPr>
        <w:ind w:leftChars="100" w:left="240"/>
        <w:jc w:val="both"/>
        <w:rPr>
          <w:rFonts w:cs="Times New Roman"/>
          <w:lang w:eastAsia="zh-CN"/>
        </w:rPr>
      </w:pPr>
      <w:r>
        <w:rPr>
          <w:rFonts w:cs="Times New Roman"/>
          <w:lang w:eastAsia="zh-CN"/>
        </w:rPr>
        <w:t xml:space="preserve">Readings: </w:t>
      </w:r>
      <w:r w:rsidR="00D83747" w:rsidRPr="00AD64A9">
        <w:rPr>
          <w:rFonts w:cs="Times New Roman"/>
          <w:lang w:eastAsia="zh-CN"/>
        </w:rPr>
        <w:t>Thompson Ch4/6/8, Lewicki Ch3</w:t>
      </w:r>
    </w:p>
    <w:p w:rsidR="00AD64A9" w:rsidRDefault="00AD64A9" w:rsidP="00AD64A9">
      <w:pPr>
        <w:ind w:leftChars="100" w:left="240"/>
        <w:jc w:val="both"/>
        <w:rPr>
          <w:rFonts w:cs="Times New Roman" w:hint="eastAsia"/>
          <w:lang w:eastAsia="zh-CN"/>
        </w:rPr>
      </w:pPr>
      <w:r>
        <w:rPr>
          <w:rFonts w:cs="Times New Roman"/>
          <w:lang w:eastAsia="zh-CN"/>
        </w:rPr>
        <w:t xml:space="preserve">Exercises: </w:t>
      </w:r>
      <w:r w:rsidR="00D83747">
        <w:rPr>
          <w:rFonts w:cs="Times New Roman"/>
          <w:lang w:eastAsia="zh-CN"/>
        </w:rPr>
        <w:t>New Yacht</w:t>
      </w:r>
    </w:p>
    <w:p w:rsidR="00AD64A9" w:rsidRPr="00AD64A9" w:rsidRDefault="00AD64A9" w:rsidP="00AD64A9">
      <w:pPr>
        <w:jc w:val="both"/>
        <w:rPr>
          <w:rFonts w:cs="Times New Roman"/>
          <w:lang w:eastAsia="zh-CN"/>
        </w:rPr>
      </w:pPr>
    </w:p>
    <w:p w:rsidR="00D83747" w:rsidRPr="00AD64A9" w:rsidRDefault="00D83747" w:rsidP="00D83747">
      <w:pPr>
        <w:jc w:val="both"/>
        <w:rPr>
          <w:rFonts w:cs="Times New Roman"/>
          <w:b/>
          <w:lang w:eastAsia="zh-CN"/>
        </w:rPr>
      </w:pPr>
      <w:r w:rsidRPr="00AD64A9">
        <w:rPr>
          <w:rFonts w:cs="Times New Roman"/>
          <w:b/>
          <w:lang w:eastAsia="zh-CN"/>
        </w:rPr>
        <w:t xml:space="preserve">Session </w:t>
      </w:r>
      <w:r>
        <w:rPr>
          <w:rFonts w:cs="Times New Roman"/>
          <w:b/>
          <w:lang w:eastAsia="zh-CN"/>
        </w:rPr>
        <w:t>6</w:t>
      </w:r>
      <w:r w:rsidRPr="00AD64A9">
        <w:rPr>
          <w:rFonts w:cs="Times New Roman"/>
          <w:b/>
          <w:lang w:eastAsia="zh-CN"/>
        </w:rPr>
        <w:t xml:space="preserve">: </w:t>
      </w:r>
      <w:r>
        <w:rPr>
          <w:rFonts w:cs="Times New Roman"/>
          <w:b/>
          <w:lang w:eastAsia="zh-CN"/>
        </w:rPr>
        <w:t xml:space="preserve">Nov. </w:t>
      </w:r>
      <w:r>
        <w:rPr>
          <w:rFonts w:cs="Times New Roman"/>
          <w:b/>
          <w:lang w:eastAsia="zh-CN"/>
        </w:rPr>
        <w:t>14 &amp; 21</w:t>
      </w:r>
    </w:p>
    <w:p w:rsidR="00D83747" w:rsidRDefault="00D83747" w:rsidP="00D83747">
      <w:pPr>
        <w:ind w:leftChars="100" w:left="240"/>
        <w:jc w:val="both"/>
        <w:rPr>
          <w:rFonts w:cs="Times New Roman"/>
          <w:lang w:eastAsia="zh-CN"/>
        </w:rPr>
      </w:pPr>
      <w:r>
        <w:rPr>
          <w:rFonts w:cs="Times New Roman"/>
          <w:lang w:eastAsia="zh-CN"/>
        </w:rPr>
        <w:t xml:space="preserve">Topic: </w:t>
      </w:r>
      <w:r w:rsidRPr="00AD64A9">
        <w:rPr>
          <w:rFonts w:cs="Times New Roman"/>
          <w:lang w:eastAsia="zh-CN"/>
        </w:rPr>
        <w:t>Non-verbal communication</w:t>
      </w:r>
      <w:r w:rsidRPr="00AD64A9">
        <w:rPr>
          <w:rFonts w:cs="Times New Roman"/>
          <w:lang w:eastAsia="zh-CN"/>
        </w:rPr>
        <w:tab/>
      </w:r>
    </w:p>
    <w:p w:rsidR="00D83747" w:rsidRDefault="00D83747" w:rsidP="00D83747">
      <w:pPr>
        <w:ind w:leftChars="100" w:left="240"/>
        <w:jc w:val="both"/>
        <w:rPr>
          <w:rFonts w:cs="Times New Roman"/>
          <w:lang w:eastAsia="zh-CN"/>
        </w:rPr>
      </w:pPr>
      <w:r>
        <w:rPr>
          <w:rFonts w:cs="Times New Roman"/>
          <w:lang w:eastAsia="zh-CN"/>
        </w:rPr>
        <w:t xml:space="preserve">Readings: </w:t>
      </w:r>
      <w:r w:rsidRPr="00AD64A9">
        <w:rPr>
          <w:rFonts w:cs="Times New Roman"/>
          <w:lang w:eastAsia="zh-CN"/>
        </w:rPr>
        <w:t>Thompson Appendix 2</w:t>
      </w:r>
    </w:p>
    <w:p w:rsidR="00D83747" w:rsidRDefault="00D83747" w:rsidP="00D83747">
      <w:pPr>
        <w:ind w:leftChars="100" w:left="240"/>
        <w:jc w:val="both"/>
        <w:rPr>
          <w:rFonts w:cs="Times New Roman" w:hint="eastAsia"/>
          <w:lang w:eastAsia="zh-CN"/>
        </w:rPr>
      </w:pPr>
      <w:r>
        <w:rPr>
          <w:rFonts w:cs="Times New Roman"/>
          <w:lang w:eastAsia="zh-CN"/>
        </w:rPr>
        <w:t xml:space="preserve">Exercises: </w:t>
      </w:r>
      <w:r>
        <w:rPr>
          <w:rFonts w:cs="Times New Roman"/>
          <w:lang w:eastAsia="zh-CN"/>
        </w:rPr>
        <w:t>non-verbal communication test</w:t>
      </w:r>
    </w:p>
    <w:p w:rsidR="00D83747" w:rsidRDefault="00D83747" w:rsidP="00AD64A9">
      <w:pPr>
        <w:jc w:val="both"/>
        <w:rPr>
          <w:rFonts w:cs="Times New Roman"/>
          <w:lang w:eastAsia="zh-CN"/>
        </w:rPr>
      </w:pPr>
    </w:p>
    <w:p w:rsidR="00D83747" w:rsidRPr="00AD64A9" w:rsidRDefault="00D83747" w:rsidP="00D83747">
      <w:pPr>
        <w:jc w:val="both"/>
        <w:rPr>
          <w:rFonts w:cs="Times New Roman"/>
          <w:b/>
          <w:lang w:eastAsia="zh-CN"/>
        </w:rPr>
      </w:pPr>
      <w:r w:rsidRPr="00AD64A9">
        <w:rPr>
          <w:rFonts w:cs="Times New Roman"/>
          <w:b/>
          <w:lang w:eastAsia="zh-CN"/>
        </w:rPr>
        <w:t xml:space="preserve">Session </w:t>
      </w:r>
      <w:r>
        <w:rPr>
          <w:rFonts w:cs="Times New Roman"/>
          <w:b/>
          <w:lang w:eastAsia="zh-CN"/>
        </w:rPr>
        <w:t>7</w:t>
      </w:r>
      <w:r w:rsidRPr="00AD64A9">
        <w:rPr>
          <w:rFonts w:cs="Times New Roman"/>
          <w:b/>
          <w:lang w:eastAsia="zh-CN"/>
        </w:rPr>
        <w:t xml:space="preserve">: </w:t>
      </w:r>
      <w:r>
        <w:rPr>
          <w:rFonts w:cs="Times New Roman"/>
          <w:b/>
          <w:lang w:eastAsia="zh-CN"/>
        </w:rPr>
        <w:t xml:space="preserve">Nov. </w:t>
      </w:r>
      <w:r>
        <w:rPr>
          <w:rFonts w:cs="Times New Roman"/>
          <w:b/>
          <w:lang w:eastAsia="zh-CN"/>
        </w:rPr>
        <w:t>28</w:t>
      </w:r>
      <w:r>
        <w:rPr>
          <w:rFonts w:cs="Times New Roman"/>
          <w:b/>
          <w:lang w:eastAsia="zh-CN"/>
        </w:rPr>
        <w:t xml:space="preserve"> &amp; </w:t>
      </w:r>
      <w:r>
        <w:rPr>
          <w:rFonts w:cs="Times New Roman"/>
          <w:b/>
          <w:lang w:eastAsia="zh-CN"/>
        </w:rPr>
        <w:t>Dec. 5</w:t>
      </w:r>
    </w:p>
    <w:p w:rsidR="00D83747" w:rsidRDefault="00D83747" w:rsidP="00D83747">
      <w:pPr>
        <w:ind w:leftChars="100" w:left="240"/>
        <w:jc w:val="both"/>
        <w:rPr>
          <w:rFonts w:cs="Times New Roman"/>
          <w:lang w:eastAsia="zh-CN"/>
        </w:rPr>
      </w:pPr>
      <w:r>
        <w:rPr>
          <w:rFonts w:cs="Times New Roman"/>
          <w:lang w:eastAsia="zh-CN"/>
        </w:rPr>
        <w:t xml:space="preserve">Topic: </w:t>
      </w:r>
      <w:r w:rsidRPr="00AD64A9">
        <w:rPr>
          <w:rFonts w:cs="Times New Roman"/>
          <w:lang w:eastAsia="zh-CN"/>
        </w:rPr>
        <w:t>Negotiators</w:t>
      </w:r>
    </w:p>
    <w:p w:rsidR="00D83747" w:rsidRDefault="00D83747" w:rsidP="00D83747">
      <w:pPr>
        <w:ind w:leftChars="100" w:left="240"/>
        <w:jc w:val="both"/>
        <w:rPr>
          <w:rFonts w:cs="Times New Roman"/>
          <w:lang w:eastAsia="zh-CN"/>
        </w:rPr>
      </w:pPr>
      <w:r>
        <w:rPr>
          <w:rFonts w:cs="Times New Roman"/>
          <w:lang w:eastAsia="zh-CN"/>
        </w:rPr>
        <w:t xml:space="preserve">Readings: </w:t>
      </w:r>
      <w:r w:rsidRPr="00AD64A9">
        <w:rPr>
          <w:rFonts w:cs="Times New Roman"/>
          <w:lang w:eastAsia="zh-CN"/>
        </w:rPr>
        <w:t>Thompson Ch5, Lewicki Ch5/14/15</w:t>
      </w:r>
    </w:p>
    <w:p w:rsidR="00D83747" w:rsidRDefault="00D83747" w:rsidP="00D83747">
      <w:pPr>
        <w:ind w:leftChars="100" w:left="240"/>
        <w:jc w:val="both"/>
        <w:rPr>
          <w:rFonts w:cs="Times New Roman" w:hint="eastAsia"/>
          <w:lang w:eastAsia="zh-CN"/>
        </w:rPr>
      </w:pPr>
      <w:r>
        <w:rPr>
          <w:rFonts w:cs="Times New Roman"/>
          <w:lang w:eastAsia="zh-CN"/>
        </w:rPr>
        <w:t xml:space="preserve">Exercises: </w:t>
      </w:r>
      <w:r>
        <w:rPr>
          <w:rFonts w:cs="Times New Roman"/>
          <w:lang w:eastAsia="zh-CN"/>
        </w:rPr>
        <w:t>Cartoon</w:t>
      </w:r>
    </w:p>
    <w:p w:rsidR="00D83747" w:rsidRDefault="00D83747" w:rsidP="00AD64A9">
      <w:pPr>
        <w:jc w:val="both"/>
        <w:rPr>
          <w:rFonts w:cs="Times New Roman"/>
          <w:lang w:eastAsia="zh-CN"/>
        </w:rPr>
      </w:pPr>
    </w:p>
    <w:p w:rsidR="00D83747" w:rsidRPr="00AD64A9" w:rsidRDefault="00D83747" w:rsidP="00D83747">
      <w:pPr>
        <w:jc w:val="both"/>
        <w:rPr>
          <w:rFonts w:cs="Times New Roman"/>
          <w:b/>
          <w:lang w:eastAsia="zh-CN"/>
        </w:rPr>
      </w:pPr>
      <w:r w:rsidRPr="00AD64A9">
        <w:rPr>
          <w:rFonts w:cs="Times New Roman"/>
          <w:b/>
          <w:lang w:eastAsia="zh-CN"/>
        </w:rPr>
        <w:t xml:space="preserve">Session </w:t>
      </w:r>
      <w:r>
        <w:rPr>
          <w:rFonts w:cs="Times New Roman"/>
          <w:b/>
          <w:lang w:eastAsia="zh-CN"/>
        </w:rPr>
        <w:t>8</w:t>
      </w:r>
      <w:r w:rsidRPr="00AD64A9">
        <w:rPr>
          <w:rFonts w:cs="Times New Roman"/>
          <w:b/>
          <w:lang w:eastAsia="zh-CN"/>
        </w:rPr>
        <w:t xml:space="preserve">: </w:t>
      </w:r>
      <w:r>
        <w:rPr>
          <w:rFonts w:cs="Times New Roman"/>
          <w:b/>
          <w:lang w:eastAsia="zh-CN"/>
        </w:rPr>
        <w:t xml:space="preserve">Dec. </w:t>
      </w:r>
      <w:r>
        <w:rPr>
          <w:rFonts w:cs="Times New Roman"/>
          <w:b/>
          <w:lang w:eastAsia="zh-CN"/>
        </w:rPr>
        <w:t>12</w:t>
      </w:r>
    </w:p>
    <w:p w:rsidR="00D83747" w:rsidRDefault="00D83747" w:rsidP="00D83747">
      <w:pPr>
        <w:ind w:leftChars="100" w:left="240"/>
        <w:jc w:val="both"/>
        <w:rPr>
          <w:rFonts w:cs="Times New Roman"/>
          <w:lang w:eastAsia="zh-CN"/>
        </w:rPr>
      </w:pPr>
      <w:r>
        <w:rPr>
          <w:rFonts w:cs="Times New Roman"/>
          <w:lang w:eastAsia="zh-CN"/>
        </w:rPr>
        <w:t xml:space="preserve">Topic: </w:t>
      </w:r>
      <w:r w:rsidRPr="00AD64A9">
        <w:rPr>
          <w:rFonts w:cs="Times New Roman"/>
          <w:lang w:eastAsia="zh-CN"/>
        </w:rPr>
        <w:t>Decision making</w:t>
      </w:r>
    </w:p>
    <w:p w:rsidR="00D83747" w:rsidRDefault="00D83747" w:rsidP="00D83747">
      <w:pPr>
        <w:ind w:leftChars="100" w:left="240"/>
        <w:jc w:val="both"/>
        <w:rPr>
          <w:rFonts w:cs="Times New Roman"/>
          <w:lang w:eastAsia="zh-CN"/>
        </w:rPr>
      </w:pPr>
      <w:r>
        <w:rPr>
          <w:rFonts w:cs="Times New Roman"/>
          <w:lang w:eastAsia="zh-CN"/>
        </w:rPr>
        <w:t xml:space="preserve">Readings: </w:t>
      </w:r>
      <w:r w:rsidRPr="00AD64A9">
        <w:rPr>
          <w:rFonts w:cs="Times New Roman"/>
          <w:lang w:eastAsia="zh-CN"/>
        </w:rPr>
        <w:t>Thompson Ch11, Lewicki Ch5</w:t>
      </w:r>
    </w:p>
    <w:p w:rsidR="00D83747" w:rsidRDefault="00D83747" w:rsidP="00D83747">
      <w:pPr>
        <w:ind w:leftChars="100" w:left="240"/>
        <w:jc w:val="both"/>
        <w:rPr>
          <w:rFonts w:cs="Times New Roman" w:hint="eastAsia"/>
          <w:lang w:eastAsia="zh-CN"/>
        </w:rPr>
      </w:pPr>
      <w:r>
        <w:rPr>
          <w:rFonts w:cs="Times New Roman"/>
          <w:lang w:eastAsia="zh-CN"/>
        </w:rPr>
        <w:t xml:space="preserve">Exercises: </w:t>
      </w:r>
      <w:r>
        <w:rPr>
          <w:rFonts w:cs="Times New Roman"/>
          <w:lang w:eastAsia="zh-CN"/>
        </w:rPr>
        <w:t>Decision making survey</w:t>
      </w:r>
    </w:p>
    <w:p w:rsidR="00D83747" w:rsidRDefault="00D83747" w:rsidP="00AD64A9">
      <w:pPr>
        <w:jc w:val="both"/>
        <w:rPr>
          <w:rFonts w:cs="Times New Roman"/>
          <w:lang w:eastAsia="zh-CN"/>
        </w:rPr>
      </w:pPr>
    </w:p>
    <w:p w:rsidR="00D83747" w:rsidRPr="00AD64A9" w:rsidRDefault="00D83747" w:rsidP="00D83747">
      <w:pPr>
        <w:jc w:val="both"/>
        <w:rPr>
          <w:rFonts w:cs="Times New Roman"/>
          <w:b/>
          <w:lang w:eastAsia="zh-CN"/>
        </w:rPr>
      </w:pPr>
      <w:r w:rsidRPr="00AD64A9">
        <w:rPr>
          <w:rFonts w:cs="Times New Roman"/>
          <w:b/>
          <w:lang w:eastAsia="zh-CN"/>
        </w:rPr>
        <w:t xml:space="preserve">Session </w:t>
      </w:r>
      <w:r>
        <w:rPr>
          <w:rFonts w:cs="Times New Roman"/>
          <w:b/>
          <w:lang w:eastAsia="zh-CN"/>
        </w:rPr>
        <w:t>8</w:t>
      </w:r>
      <w:r w:rsidRPr="00AD64A9">
        <w:rPr>
          <w:rFonts w:cs="Times New Roman"/>
          <w:b/>
          <w:lang w:eastAsia="zh-CN"/>
        </w:rPr>
        <w:t xml:space="preserve">: </w:t>
      </w:r>
      <w:r>
        <w:rPr>
          <w:rFonts w:cs="Times New Roman"/>
          <w:b/>
          <w:lang w:eastAsia="zh-CN"/>
        </w:rPr>
        <w:t>Dec. 1</w:t>
      </w:r>
      <w:r>
        <w:rPr>
          <w:rFonts w:cs="Times New Roman"/>
          <w:b/>
          <w:lang w:eastAsia="zh-CN"/>
        </w:rPr>
        <w:t>9</w:t>
      </w:r>
    </w:p>
    <w:p w:rsidR="00D83747" w:rsidRDefault="00D83747" w:rsidP="00D83747">
      <w:pPr>
        <w:ind w:leftChars="100" w:left="240"/>
        <w:jc w:val="both"/>
        <w:rPr>
          <w:rFonts w:cs="Times New Roman"/>
          <w:lang w:eastAsia="zh-CN"/>
        </w:rPr>
      </w:pPr>
      <w:r>
        <w:rPr>
          <w:rFonts w:cs="Times New Roman"/>
          <w:lang w:eastAsia="zh-CN"/>
        </w:rPr>
        <w:t xml:space="preserve">Topic: </w:t>
      </w:r>
      <w:r w:rsidRPr="00AD64A9">
        <w:rPr>
          <w:rFonts w:cs="Times New Roman"/>
          <w:lang w:eastAsia="zh-CN"/>
        </w:rPr>
        <w:t>Cross-cultural negotiations</w:t>
      </w:r>
    </w:p>
    <w:p w:rsidR="00D83747" w:rsidRDefault="00D83747" w:rsidP="00D83747">
      <w:pPr>
        <w:ind w:leftChars="100" w:left="240"/>
        <w:jc w:val="both"/>
        <w:rPr>
          <w:rFonts w:cs="Times New Roman"/>
          <w:lang w:eastAsia="zh-CN"/>
        </w:rPr>
      </w:pPr>
      <w:r>
        <w:rPr>
          <w:rFonts w:cs="Times New Roman"/>
          <w:lang w:eastAsia="zh-CN"/>
        </w:rPr>
        <w:t xml:space="preserve">Readings: </w:t>
      </w:r>
      <w:r w:rsidRPr="00AD64A9">
        <w:rPr>
          <w:rFonts w:cs="Times New Roman"/>
          <w:lang w:eastAsia="zh-CN"/>
        </w:rPr>
        <w:t>Thompson Ch10, Lewicki Ch16</w:t>
      </w:r>
    </w:p>
    <w:p w:rsidR="00D83747" w:rsidRDefault="00D83747" w:rsidP="00D83747">
      <w:pPr>
        <w:ind w:leftChars="100" w:left="240"/>
        <w:jc w:val="both"/>
        <w:rPr>
          <w:rFonts w:cs="Times New Roman" w:hint="eastAsia"/>
          <w:lang w:eastAsia="zh-CN"/>
        </w:rPr>
      </w:pPr>
      <w:r>
        <w:rPr>
          <w:rFonts w:cs="Times New Roman"/>
          <w:lang w:eastAsia="zh-CN"/>
        </w:rPr>
        <w:t xml:space="preserve"> </w:t>
      </w:r>
      <w:bookmarkStart w:id="9" w:name="_GoBack"/>
      <w:bookmarkEnd w:id="9"/>
    </w:p>
    <w:p w:rsidR="00DD61C2" w:rsidRPr="00AD64A9" w:rsidRDefault="00DD61C2" w:rsidP="00DD61C2">
      <w:pPr>
        <w:pStyle w:val="1"/>
        <w:rPr>
          <w:rFonts w:ascii="Times New Roman" w:eastAsia="宋体" w:hAnsi="Times New Roman" w:cs="Times New Roman"/>
          <w:color w:val="auto"/>
        </w:rPr>
      </w:pPr>
      <w:bookmarkStart w:id="10" w:name="_Toc503087016"/>
      <w:r w:rsidRPr="00AD64A9">
        <w:rPr>
          <w:rFonts w:ascii="Times New Roman" w:eastAsia="宋体" w:hAnsi="Times New Roman" w:cs="Times New Roman"/>
          <w:color w:val="auto"/>
        </w:rPr>
        <w:t>Miscellaneous issues</w:t>
      </w:r>
      <w:bookmarkEnd w:id="10"/>
    </w:p>
    <w:p w:rsidR="00DD61C2" w:rsidRPr="00AD64A9" w:rsidRDefault="00DD61C2" w:rsidP="00DD61C2">
      <w:pPr>
        <w:pStyle w:val="a4"/>
        <w:numPr>
          <w:ilvl w:val="0"/>
          <w:numId w:val="10"/>
        </w:numPr>
        <w:ind w:left="360"/>
        <w:rPr>
          <w:rFonts w:eastAsia="宋体"/>
        </w:rPr>
      </w:pPr>
      <w:r w:rsidRPr="00AD64A9">
        <w:rPr>
          <w:rFonts w:eastAsia="宋体"/>
        </w:rPr>
        <w:t xml:space="preserve">If I need to communicate with you outside of class, I will use the email provided by </w:t>
      </w:r>
      <w:r w:rsidR="001F1808" w:rsidRPr="00AD64A9">
        <w:rPr>
          <w:rFonts w:eastAsia="宋体"/>
        </w:rPr>
        <w:t>BFSU</w:t>
      </w:r>
      <w:r w:rsidRPr="00AD64A9">
        <w:rPr>
          <w:rFonts w:eastAsia="宋体"/>
        </w:rPr>
        <w:t xml:space="preserve">. You are responsible for checking this email system. </w:t>
      </w:r>
    </w:p>
    <w:p w:rsidR="00DD61C2" w:rsidRPr="00AD64A9" w:rsidRDefault="00DD61C2" w:rsidP="00DD61C2">
      <w:pPr>
        <w:pStyle w:val="a4"/>
        <w:numPr>
          <w:ilvl w:val="0"/>
          <w:numId w:val="10"/>
        </w:numPr>
        <w:ind w:left="360"/>
        <w:rPr>
          <w:rFonts w:eastAsia="宋体"/>
        </w:rPr>
      </w:pPr>
      <w:r w:rsidRPr="00AD64A9">
        <w:rPr>
          <w:rFonts w:eastAsia="宋体"/>
        </w:rPr>
        <w:t>I reserve the right to make adjustments in course requirements. Classes are somewhat organic and changes are to be anticipated.</w:t>
      </w:r>
    </w:p>
    <w:p w:rsidR="00E63629" w:rsidRPr="00AD64A9" w:rsidRDefault="00E63629" w:rsidP="00DD61C2">
      <w:pPr>
        <w:pStyle w:val="a4"/>
        <w:numPr>
          <w:ilvl w:val="0"/>
          <w:numId w:val="10"/>
        </w:numPr>
        <w:ind w:left="360"/>
        <w:rPr>
          <w:rFonts w:eastAsia="宋体"/>
        </w:rPr>
      </w:pPr>
      <w:r w:rsidRPr="00AD64A9">
        <w:rPr>
          <w:rFonts w:eastAsia="宋体"/>
        </w:rPr>
        <w:t xml:space="preserve">If a student misses examinations without the proper excuse, I reserve the right to allow the student to re-take the test/assignment.  </w:t>
      </w:r>
    </w:p>
    <w:p w:rsidR="00DD61C2" w:rsidRPr="00AD64A9" w:rsidRDefault="00DD61C2" w:rsidP="00DD61C2">
      <w:pPr>
        <w:pStyle w:val="a4"/>
        <w:numPr>
          <w:ilvl w:val="0"/>
          <w:numId w:val="10"/>
        </w:numPr>
        <w:ind w:left="360"/>
        <w:rPr>
          <w:rFonts w:eastAsia="宋体"/>
        </w:rPr>
      </w:pPr>
      <w:r w:rsidRPr="00AD64A9">
        <w:rPr>
          <w:rFonts w:eastAsia="宋体"/>
        </w:rPr>
        <w:t xml:space="preserve">I have expectations that students in my class will behave in a generally professional and courteous fashion. However, I still make emphasis in some key points: </w:t>
      </w:r>
    </w:p>
    <w:p w:rsidR="00DD61C2" w:rsidRPr="00AD64A9" w:rsidRDefault="00DD61C2" w:rsidP="00DD61C2">
      <w:pPr>
        <w:pStyle w:val="a4"/>
        <w:numPr>
          <w:ilvl w:val="1"/>
          <w:numId w:val="11"/>
        </w:numPr>
        <w:ind w:left="720"/>
        <w:rPr>
          <w:rFonts w:eastAsia="宋体"/>
        </w:rPr>
      </w:pPr>
      <w:r w:rsidRPr="00AD64A9">
        <w:rPr>
          <w:rFonts w:eastAsia="宋体"/>
        </w:rPr>
        <w:t>Please, do not be late. If you have a work schedule or other conflict that will consistently involve you coming late to class, please drop this section and add another.</w:t>
      </w:r>
    </w:p>
    <w:p w:rsidR="00DD61C2" w:rsidRPr="00AD64A9" w:rsidRDefault="00DD61C2" w:rsidP="00DD61C2">
      <w:pPr>
        <w:numPr>
          <w:ilvl w:val="1"/>
          <w:numId w:val="11"/>
        </w:numPr>
        <w:ind w:left="720"/>
        <w:rPr>
          <w:rFonts w:cs="Times New Roman"/>
        </w:rPr>
      </w:pPr>
      <w:r w:rsidRPr="00AD64A9">
        <w:rPr>
          <w:rFonts w:cs="Times New Roman"/>
        </w:rPr>
        <w:t>Please, do not read a newspaper or magazine during class. Do not read or study material for another class during this one.</w:t>
      </w:r>
    </w:p>
    <w:p w:rsidR="00DD61C2" w:rsidRPr="00AD64A9" w:rsidRDefault="00DD61C2" w:rsidP="00DD61C2">
      <w:pPr>
        <w:numPr>
          <w:ilvl w:val="1"/>
          <w:numId w:val="11"/>
        </w:numPr>
        <w:ind w:left="720"/>
        <w:rPr>
          <w:rFonts w:cs="Times New Roman"/>
        </w:rPr>
      </w:pPr>
      <w:r w:rsidRPr="00AD64A9">
        <w:rPr>
          <w:rFonts w:cs="Times New Roman"/>
        </w:rPr>
        <w:t>Please, do not surf the internet on your laptop during class. Do not IM others if you are using your laptop to take notes.</w:t>
      </w:r>
    </w:p>
    <w:p w:rsidR="00DD61C2" w:rsidRPr="00AD64A9" w:rsidRDefault="00DD61C2" w:rsidP="00DD61C2">
      <w:pPr>
        <w:numPr>
          <w:ilvl w:val="1"/>
          <w:numId w:val="11"/>
        </w:numPr>
        <w:ind w:left="720"/>
        <w:rPr>
          <w:rFonts w:cs="Times New Roman"/>
        </w:rPr>
      </w:pPr>
      <w:r w:rsidRPr="00AD64A9">
        <w:rPr>
          <w:rFonts w:cs="Times New Roman"/>
        </w:rPr>
        <w:t>Please, do not talk amongst yourselves unless you are participating in a group activity in class.</w:t>
      </w:r>
    </w:p>
    <w:p w:rsidR="00DD61C2" w:rsidRPr="00AD64A9" w:rsidRDefault="00DD61C2" w:rsidP="00DD61C2">
      <w:pPr>
        <w:numPr>
          <w:ilvl w:val="1"/>
          <w:numId w:val="11"/>
        </w:numPr>
        <w:ind w:left="720"/>
        <w:rPr>
          <w:rFonts w:cs="Times New Roman"/>
        </w:rPr>
      </w:pPr>
      <w:r w:rsidRPr="00AD64A9">
        <w:rPr>
          <w:rFonts w:cs="Times New Roman"/>
        </w:rPr>
        <w:t xml:space="preserve">Be prepared with the readings and assignments that are indicated on the syllabus. </w:t>
      </w:r>
    </w:p>
    <w:p w:rsidR="00DD61C2" w:rsidRPr="00AD64A9" w:rsidRDefault="00DD61C2" w:rsidP="00DD61C2">
      <w:pPr>
        <w:numPr>
          <w:ilvl w:val="1"/>
          <w:numId w:val="11"/>
        </w:numPr>
        <w:ind w:left="720"/>
        <w:rPr>
          <w:rFonts w:cs="Times New Roman"/>
        </w:rPr>
      </w:pPr>
      <w:r w:rsidRPr="00AD64A9">
        <w:rPr>
          <w:rFonts w:cs="Times New Roman"/>
        </w:rPr>
        <w:t>Turn your cell phones ringers off. Do not text messages during class.</w:t>
      </w:r>
    </w:p>
    <w:p w:rsidR="00DD61C2" w:rsidRPr="00AD64A9" w:rsidRDefault="00DD61C2" w:rsidP="00DD61C2">
      <w:pPr>
        <w:numPr>
          <w:ilvl w:val="1"/>
          <w:numId w:val="11"/>
        </w:numPr>
        <w:ind w:left="720"/>
        <w:rPr>
          <w:rFonts w:cs="Times New Roman"/>
          <w:u w:val="single"/>
        </w:rPr>
      </w:pPr>
      <w:r w:rsidRPr="00AD64A9">
        <w:rPr>
          <w:rFonts w:cs="Times New Roman"/>
        </w:rPr>
        <w:lastRenderedPageBreak/>
        <w:t xml:space="preserve">Your grade is based on the points that you earn and your effort and participation during the whole semester. </w:t>
      </w:r>
      <w:r w:rsidRPr="00AD64A9">
        <w:rPr>
          <w:rFonts w:cs="Times New Roman"/>
          <w:u w:val="single"/>
        </w:rPr>
        <w:t xml:space="preserve">Please do not ask for special dispensations or extra credit opportunities once the semester is complete. </w:t>
      </w:r>
    </w:p>
    <w:p w:rsidR="00A90A94" w:rsidRPr="00AD64A9" w:rsidRDefault="00C4544A" w:rsidP="00DD61C2">
      <w:pPr>
        <w:pStyle w:val="1"/>
        <w:rPr>
          <w:rFonts w:ascii="Times New Roman" w:eastAsia="宋体" w:hAnsi="Times New Roman" w:cs="Times New Roman"/>
        </w:rPr>
      </w:pPr>
      <w:bookmarkStart w:id="11" w:name="_Toc503087017"/>
      <w:r w:rsidRPr="00AD64A9">
        <w:rPr>
          <w:rFonts w:ascii="Times New Roman" w:eastAsia="宋体" w:hAnsi="Times New Roman" w:cs="Times New Roman"/>
        </w:rPr>
        <w:t xml:space="preserve">Plagiarism </w:t>
      </w:r>
      <w:r w:rsidR="00DD61C2" w:rsidRPr="00AD64A9">
        <w:rPr>
          <w:rFonts w:ascii="Times New Roman" w:eastAsia="宋体" w:hAnsi="Times New Roman" w:cs="Times New Roman"/>
        </w:rPr>
        <w:t>and Academic Dishonesty</w:t>
      </w:r>
      <w:bookmarkEnd w:id="11"/>
      <w:r w:rsidR="00FA369D" w:rsidRPr="00AD64A9">
        <w:rPr>
          <w:rFonts w:ascii="Times New Roman" w:eastAsia="宋体" w:hAnsi="Times New Roman" w:cs="Times New Roman"/>
        </w:rPr>
        <w:t xml:space="preserve"> </w:t>
      </w:r>
    </w:p>
    <w:p w:rsidR="00F0155E" w:rsidRPr="00AD64A9" w:rsidRDefault="00F0155E" w:rsidP="00F0155E">
      <w:pPr>
        <w:pStyle w:val="Default"/>
        <w:rPr>
          <w:color w:val="auto"/>
        </w:rPr>
      </w:pPr>
      <w:r w:rsidRPr="00AD64A9">
        <w:rPr>
          <w:color w:val="auto"/>
        </w:rPr>
        <w:t xml:space="preserve">I. Plagiarism is the unauthorized use of another’s work or ideas and the representation of these as one’s own. </w:t>
      </w:r>
    </w:p>
    <w:p w:rsidR="00F0155E" w:rsidRPr="00AD64A9" w:rsidRDefault="00F0155E" w:rsidP="00F0155E">
      <w:pPr>
        <w:pStyle w:val="Default"/>
        <w:rPr>
          <w:color w:val="auto"/>
        </w:rPr>
      </w:pPr>
    </w:p>
    <w:p w:rsidR="00F0155E" w:rsidRPr="00AD64A9" w:rsidRDefault="00F0155E" w:rsidP="00F0155E">
      <w:pPr>
        <w:pStyle w:val="Default"/>
        <w:spacing w:after="120"/>
        <w:rPr>
          <w:color w:val="auto"/>
        </w:rPr>
      </w:pPr>
      <w:r w:rsidRPr="00AD64A9">
        <w:rPr>
          <w:color w:val="auto"/>
        </w:rPr>
        <w:t xml:space="preserve">Definition of Plagiarism: “The practice of taking someone else’s work or ideas and passing them off as one’s own”. (OED) </w:t>
      </w:r>
    </w:p>
    <w:p w:rsidR="00F0155E" w:rsidRPr="00AD64A9" w:rsidRDefault="00F0155E" w:rsidP="00F0155E">
      <w:pPr>
        <w:pStyle w:val="Default"/>
        <w:spacing w:after="120"/>
        <w:rPr>
          <w:color w:val="auto"/>
        </w:rPr>
      </w:pPr>
      <w:r w:rsidRPr="00AD64A9">
        <w:rPr>
          <w:color w:val="auto"/>
        </w:rPr>
        <w:t xml:space="preserve">This includes among others but not limited to </w:t>
      </w:r>
    </w:p>
    <w:p w:rsidR="00F0155E" w:rsidRPr="00AD64A9" w:rsidRDefault="00F0155E" w:rsidP="00F0155E">
      <w:pPr>
        <w:pStyle w:val="Default"/>
        <w:spacing w:after="50"/>
        <w:rPr>
          <w:color w:val="auto"/>
        </w:rPr>
      </w:pPr>
      <w:r w:rsidRPr="00AD64A9">
        <w:rPr>
          <w:color w:val="auto"/>
        </w:rPr>
        <w:t xml:space="preserve">(a) copying another individual’s or group’s ideas and work, copying materials from the internet and other published sources and producing such materials verbatim, </w:t>
      </w:r>
    </w:p>
    <w:p w:rsidR="00C4544A" w:rsidRPr="00AD64A9" w:rsidRDefault="00F0155E" w:rsidP="00F0155E">
      <w:pPr>
        <w:pStyle w:val="Default"/>
        <w:rPr>
          <w:color w:val="auto"/>
        </w:rPr>
      </w:pPr>
      <w:r w:rsidRPr="00AD64A9">
        <w:rPr>
          <w:color w:val="auto"/>
        </w:rPr>
        <w:t xml:space="preserve">(b) Using others’ ideas and work without proper citation of the original proponent or author of the idea. Students are expected to produce original work of their own for assignments and examinations. </w:t>
      </w:r>
    </w:p>
    <w:p w:rsidR="00C4544A" w:rsidRPr="00AD64A9" w:rsidRDefault="00C4544A" w:rsidP="00F0155E">
      <w:pPr>
        <w:pStyle w:val="Default"/>
        <w:rPr>
          <w:color w:val="auto"/>
        </w:rPr>
      </w:pPr>
    </w:p>
    <w:p w:rsidR="00F0155E" w:rsidRPr="00AD64A9" w:rsidRDefault="00757B88" w:rsidP="00F0155E">
      <w:pPr>
        <w:pStyle w:val="Default"/>
        <w:spacing w:after="120"/>
        <w:rPr>
          <w:color w:val="auto"/>
        </w:rPr>
      </w:pPr>
      <w:r w:rsidRPr="00AD64A9">
        <w:rPr>
          <w:color w:val="auto"/>
        </w:rPr>
        <w:t>BFSU</w:t>
      </w:r>
      <w:r w:rsidR="00F0155E" w:rsidRPr="00AD64A9">
        <w:rPr>
          <w:color w:val="auto"/>
        </w:rPr>
        <w:t xml:space="preserve"> considers plagiarism as a serious breach of professional ethics. Plagiarism will not be tolerated in any form at </w:t>
      </w:r>
      <w:r w:rsidRPr="00AD64A9">
        <w:rPr>
          <w:color w:val="auto"/>
        </w:rPr>
        <w:t>BFSU</w:t>
      </w:r>
      <w:r w:rsidR="00F0155E" w:rsidRPr="00AD64A9">
        <w:rPr>
          <w:color w:val="auto"/>
        </w:rPr>
        <w:t xml:space="preserve">. Penalties can be as severe as expulsion from the university. To avoid plagiarism it always best to do your own work or cite the work of others appropriate. Refer to your student handbook for a more detailed description of plagiarism and the associated penalties. </w:t>
      </w:r>
    </w:p>
    <w:p w:rsidR="00F0155E" w:rsidRPr="00AD64A9" w:rsidRDefault="00F0155E" w:rsidP="00F0155E">
      <w:pPr>
        <w:pStyle w:val="Default"/>
        <w:spacing w:after="120"/>
        <w:rPr>
          <w:color w:val="auto"/>
        </w:rPr>
      </w:pPr>
      <w:r w:rsidRPr="00AD64A9">
        <w:rPr>
          <w:color w:val="auto"/>
        </w:rPr>
        <w:t xml:space="preserve">In this class, the rules are: </w:t>
      </w:r>
    </w:p>
    <w:p w:rsidR="00F0155E" w:rsidRPr="00AD64A9" w:rsidRDefault="00F0155E" w:rsidP="00F0155E">
      <w:pPr>
        <w:pStyle w:val="Default"/>
        <w:numPr>
          <w:ilvl w:val="0"/>
          <w:numId w:val="12"/>
        </w:numPr>
        <w:spacing w:after="50"/>
        <w:ind w:left="360" w:hanging="360"/>
        <w:rPr>
          <w:color w:val="auto"/>
        </w:rPr>
      </w:pPr>
      <w:r w:rsidRPr="00AD64A9">
        <w:rPr>
          <w:color w:val="auto"/>
        </w:rPr>
        <w:t xml:space="preserve">The first instance of plagiarism will result in a “zero” for the assignment in question. </w:t>
      </w:r>
    </w:p>
    <w:p w:rsidR="00F0155E" w:rsidRPr="00AD64A9" w:rsidRDefault="00F0155E" w:rsidP="00F0155E">
      <w:pPr>
        <w:pStyle w:val="Default"/>
        <w:numPr>
          <w:ilvl w:val="0"/>
          <w:numId w:val="12"/>
        </w:numPr>
        <w:spacing w:after="50"/>
        <w:ind w:left="360" w:hanging="360"/>
        <w:rPr>
          <w:color w:val="auto"/>
        </w:rPr>
      </w:pPr>
      <w:r w:rsidRPr="00AD64A9">
        <w:rPr>
          <w:color w:val="auto"/>
        </w:rPr>
        <w:t xml:space="preserve">The second instance of plagiarism will result in a fail grade for the entire course. </w:t>
      </w:r>
    </w:p>
    <w:p w:rsidR="00F0155E" w:rsidRPr="00AD64A9" w:rsidRDefault="00F0155E" w:rsidP="00F0155E">
      <w:pPr>
        <w:pStyle w:val="Default"/>
        <w:numPr>
          <w:ilvl w:val="0"/>
          <w:numId w:val="12"/>
        </w:numPr>
        <w:spacing w:after="50"/>
        <w:ind w:left="360" w:hanging="360"/>
        <w:rPr>
          <w:color w:val="auto"/>
        </w:rPr>
      </w:pPr>
      <w:r w:rsidRPr="00AD64A9">
        <w:rPr>
          <w:color w:val="auto"/>
        </w:rPr>
        <w:t xml:space="preserve">The third cumulative instance of plagiarism, academic dishonesty and violation of school disciplinary rules in this and other classes will result in serious disciplinary action which could include expulsion from </w:t>
      </w:r>
      <w:r w:rsidR="00757B88" w:rsidRPr="00AD64A9">
        <w:rPr>
          <w:color w:val="auto"/>
        </w:rPr>
        <w:t>BFSU</w:t>
      </w:r>
      <w:r w:rsidRPr="00AD64A9">
        <w:rPr>
          <w:color w:val="auto"/>
        </w:rPr>
        <w:t xml:space="preserve">. </w:t>
      </w:r>
    </w:p>
    <w:p w:rsidR="00F0155E" w:rsidRPr="00AD64A9" w:rsidRDefault="00F0155E" w:rsidP="00F0155E">
      <w:pPr>
        <w:pStyle w:val="Default"/>
        <w:numPr>
          <w:ilvl w:val="0"/>
          <w:numId w:val="12"/>
        </w:numPr>
        <w:ind w:left="360" w:hanging="360"/>
        <w:rPr>
          <w:color w:val="auto"/>
        </w:rPr>
      </w:pPr>
      <w:r w:rsidRPr="00AD64A9">
        <w:rPr>
          <w:color w:val="auto"/>
        </w:rPr>
        <w:t xml:space="preserve">The instructor will report each instance of plagiarism, academic dishonesty and violation of school disciplinary rules to the disciplinary officer. </w:t>
      </w:r>
    </w:p>
    <w:p w:rsidR="00F0155E" w:rsidRPr="00AD64A9" w:rsidRDefault="00F0155E" w:rsidP="00F0155E">
      <w:pPr>
        <w:pStyle w:val="Default"/>
        <w:rPr>
          <w:color w:val="auto"/>
        </w:rPr>
      </w:pPr>
    </w:p>
    <w:p w:rsidR="00F0155E" w:rsidRPr="00AD64A9" w:rsidRDefault="00F0155E" w:rsidP="00F0155E">
      <w:pPr>
        <w:pStyle w:val="Default"/>
        <w:rPr>
          <w:color w:val="auto"/>
        </w:rPr>
      </w:pPr>
      <w:r w:rsidRPr="00AD64A9">
        <w:rPr>
          <w:bCs/>
          <w:color w:val="auto"/>
        </w:rPr>
        <w:t>II.</w:t>
      </w:r>
      <w:r w:rsidR="003674DD" w:rsidRPr="00AD64A9">
        <w:rPr>
          <w:bCs/>
          <w:color w:val="auto"/>
        </w:rPr>
        <w:t xml:space="preserve"> </w:t>
      </w:r>
      <w:r w:rsidR="00C4544A" w:rsidRPr="00AD64A9">
        <w:rPr>
          <w:bCs/>
          <w:color w:val="auto"/>
        </w:rPr>
        <w:t>A</w:t>
      </w:r>
      <w:r w:rsidRPr="00AD64A9">
        <w:rPr>
          <w:color w:val="auto"/>
        </w:rPr>
        <w:t xml:space="preserve">cademic dishonesty </w:t>
      </w:r>
    </w:p>
    <w:p w:rsidR="00F0155E" w:rsidRPr="00AD64A9" w:rsidRDefault="00F0155E" w:rsidP="003674DD">
      <w:pPr>
        <w:pStyle w:val="Default"/>
        <w:ind w:firstLine="720"/>
        <w:rPr>
          <w:color w:val="auto"/>
        </w:rPr>
      </w:pPr>
      <w:r w:rsidRPr="00AD64A9">
        <w:rPr>
          <w:color w:val="auto"/>
        </w:rPr>
        <w:t xml:space="preserve">Academic Dishonesty includes but not limited to: (a) plagiarism, (b) cheating during examinations, (c) obtaining/ providing information for reports, assignments and examinations by fraudulent means, (d) falsification of information or data, and (e) false representation of others’ effort as one’s own. Some examples of academic dishonesty are: copying from other students during examinations; copying material from other students’ reports/ assignments and submitting the same as one’s own report; creating fictitious interview materials for assignments or reports. These are just a few examples and not exhaustive. </w:t>
      </w:r>
    </w:p>
    <w:p w:rsidR="00F0155E" w:rsidRPr="00AD64A9" w:rsidRDefault="00F0155E" w:rsidP="00F0155E">
      <w:pPr>
        <w:rPr>
          <w:rFonts w:cs="Times New Roman"/>
        </w:rPr>
      </w:pPr>
      <w:r w:rsidRPr="00AD64A9">
        <w:rPr>
          <w:rFonts w:cs="Times New Roman"/>
          <w:i/>
          <w:iCs/>
        </w:rPr>
        <w:t>The rules on plagiarism, copying and academic dishonesty are non-negotiable.</w:t>
      </w:r>
    </w:p>
    <w:sectPr w:rsidR="00F0155E" w:rsidRPr="00AD64A9" w:rsidSect="00AF58E4">
      <w:headerReference w:type="default" r:id="rId9"/>
      <w:footerReference w:type="default" r:id="rId10"/>
      <w:pgSz w:w="11907" w:h="16839"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0938" w:rsidRDefault="000F0938" w:rsidP="00875685">
      <w:r>
        <w:separator/>
      </w:r>
    </w:p>
  </w:endnote>
  <w:endnote w:type="continuationSeparator" w:id="0">
    <w:p w:rsidR="000F0938" w:rsidRDefault="000F0938" w:rsidP="00875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ndy">
    <w:altName w:val="Times New Roman"/>
    <w:charset w:val="00"/>
    <w:family w:val="auto"/>
    <w:pitch w:val="variable"/>
    <w:sig w:usb0="00000003" w:usb1="00000000" w:usb2="00000000" w:usb3="00000000" w:csb0="00000001" w:csb1="00000000"/>
  </w:font>
  <w:font w:name="±¼¸²Ã¼">
    <w:altName w:val="MS Mincho"/>
    <w:panose1 w:val="00000000000000000000"/>
    <w:charset w:val="00"/>
    <w:family w:val="auto"/>
    <w:notTrueType/>
    <w:pitch w:val="fixed"/>
    <w:sig w:usb0="00000003" w:usb1="00000000" w:usb2="00000000" w:usb3="00000000" w:csb0="00000001" w:csb1="00000000"/>
  </w:font>
  <w:font w:name="Wingdings 2">
    <w:altName w:val="Wingdings 2"/>
    <w:charset w:val="02"/>
    <w:family w:val="decorative"/>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80454373"/>
      <w:docPartObj>
        <w:docPartGallery w:val="Page Numbers (Bottom of Page)"/>
        <w:docPartUnique/>
      </w:docPartObj>
    </w:sdtPr>
    <w:sdtEndPr>
      <w:rPr>
        <w:noProof/>
      </w:rPr>
    </w:sdtEndPr>
    <w:sdtContent>
      <w:p w:rsidR="00811CF3" w:rsidRDefault="00811CF3">
        <w:pPr>
          <w:pStyle w:val="a7"/>
          <w:jc w:val="right"/>
        </w:pPr>
        <w:r>
          <w:fldChar w:fldCharType="begin"/>
        </w:r>
        <w:r>
          <w:instrText xml:space="preserve"> PAGE   \* MERGEFORMAT </w:instrText>
        </w:r>
        <w:r>
          <w:fldChar w:fldCharType="separate"/>
        </w:r>
        <w:r>
          <w:rPr>
            <w:noProof/>
          </w:rPr>
          <w:t>4</w:t>
        </w:r>
        <w:r>
          <w:rPr>
            <w:noProof/>
          </w:rPr>
          <w:fldChar w:fldCharType="end"/>
        </w:r>
      </w:p>
    </w:sdtContent>
  </w:sdt>
  <w:p w:rsidR="00811CF3" w:rsidRDefault="00811CF3">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0938" w:rsidRDefault="000F0938" w:rsidP="00875685">
      <w:r>
        <w:separator/>
      </w:r>
    </w:p>
  </w:footnote>
  <w:footnote w:type="continuationSeparator" w:id="0">
    <w:p w:rsidR="000F0938" w:rsidRDefault="000F0938" w:rsidP="008756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1CF3" w:rsidRPr="00232CE6" w:rsidRDefault="00811CF3">
    <w:pPr>
      <w:pStyle w:val="a5"/>
      <w:rPr>
        <w:sz w:val="22"/>
      </w:rPr>
    </w:pPr>
    <w:r w:rsidRPr="00232CE6">
      <w:rPr>
        <w:sz w:val="22"/>
      </w:rPr>
      <w:ptab w:relativeTo="margin" w:alignment="center" w:leader="none"/>
    </w:r>
    <w:r w:rsidRPr="00232CE6">
      <w:rPr>
        <w:sz w:val="22"/>
      </w:rPr>
      <w:ptab w:relativeTo="margin" w:alignment="right" w:leader="none"/>
    </w:r>
  </w:p>
  <w:p w:rsidR="00811CF3" w:rsidRPr="00232CE6" w:rsidRDefault="00811CF3" w:rsidP="00232CE6">
    <w:pPr>
      <w:pStyle w:val="a5"/>
      <w:jc w:val="both"/>
      <w:rPr>
        <w:sz w:val="22"/>
      </w:rPr>
    </w:pPr>
    <w:r w:rsidRPr="00232CE6">
      <w:rPr>
        <w:sz w:val="22"/>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E31FF78"/>
    <w:multiLevelType w:val="hybridMultilevel"/>
    <w:tmpl w:val="1CAD5393"/>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CF7662"/>
    <w:multiLevelType w:val="hybridMultilevel"/>
    <w:tmpl w:val="10DADD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7967CD"/>
    <w:multiLevelType w:val="hybridMultilevel"/>
    <w:tmpl w:val="C9AEB0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E95904"/>
    <w:multiLevelType w:val="hybridMultilevel"/>
    <w:tmpl w:val="B234E8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451FB9"/>
    <w:multiLevelType w:val="hybridMultilevel"/>
    <w:tmpl w:val="D8421E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1804D0"/>
    <w:multiLevelType w:val="hybridMultilevel"/>
    <w:tmpl w:val="E53A823C"/>
    <w:lvl w:ilvl="0" w:tplc="E1DC6AB4">
      <w:start w:val="1"/>
      <w:numFmt w:val="decimal"/>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EC42ADA"/>
    <w:multiLevelType w:val="hybridMultilevel"/>
    <w:tmpl w:val="C902044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F86589"/>
    <w:multiLevelType w:val="hybridMultilevel"/>
    <w:tmpl w:val="0158EA08"/>
    <w:lvl w:ilvl="0" w:tplc="DA8A5BAA">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557E94"/>
    <w:multiLevelType w:val="hybridMultilevel"/>
    <w:tmpl w:val="3C4803FE"/>
    <w:lvl w:ilvl="0" w:tplc="BA1A2E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5D08B7"/>
    <w:multiLevelType w:val="hybridMultilevel"/>
    <w:tmpl w:val="C2D4D7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256282"/>
    <w:multiLevelType w:val="hybridMultilevel"/>
    <w:tmpl w:val="3C6A0880"/>
    <w:lvl w:ilvl="0" w:tplc="EC54009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6C05B05"/>
    <w:multiLevelType w:val="hybridMultilevel"/>
    <w:tmpl w:val="CB46DE3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B36746B"/>
    <w:multiLevelType w:val="hybridMultilevel"/>
    <w:tmpl w:val="05A031D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EAB1D98"/>
    <w:multiLevelType w:val="hybridMultilevel"/>
    <w:tmpl w:val="22905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260D44"/>
    <w:multiLevelType w:val="hybridMultilevel"/>
    <w:tmpl w:val="4F3076B2"/>
    <w:lvl w:ilvl="0" w:tplc="DA8A5BAA">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784538"/>
    <w:multiLevelType w:val="hybridMultilevel"/>
    <w:tmpl w:val="7004CD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107D3C"/>
    <w:multiLevelType w:val="hybridMultilevel"/>
    <w:tmpl w:val="63D20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AB1A4D"/>
    <w:multiLevelType w:val="hybridMultilevel"/>
    <w:tmpl w:val="3D3ECE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B04A64"/>
    <w:multiLevelType w:val="hybridMultilevel"/>
    <w:tmpl w:val="E0BAE030"/>
    <w:lvl w:ilvl="0" w:tplc="0409000F">
      <w:start w:val="7"/>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40F3177"/>
    <w:multiLevelType w:val="hybridMultilevel"/>
    <w:tmpl w:val="58B0C740"/>
    <w:lvl w:ilvl="0" w:tplc="DA8A5BAA">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C56357"/>
    <w:multiLevelType w:val="hybridMultilevel"/>
    <w:tmpl w:val="B0B213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E611406"/>
    <w:multiLevelType w:val="hybridMultilevel"/>
    <w:tmpl w:val="DC460C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EF7564"/>
    <w:multiLevelType w:val="hybridMultilevel"/>
    <w:tmpl w:val="B01CAA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5806216"/>
    <w:multiLevelType w:val="hybridMultilevel"/>
    <w:tmpl w:val="C9C2B1B0"/>
    <w:lvl w:ilvl="0" w:tplc="31C605F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9491042"/>
    <w:multiLevelType w:val="hybridMultilevel"/>
    <w:tmpl w:val="09AC5B6A"/>
    <w:lvl w:ilvl="0" w:tplc="42646AB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E576B9C"/>
    <w:multiLevelType w:val="multilevel"/>
    <w:tmpl w:val="0409001D"/>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26" w15:restartNumberingAfterBreak="0">
    <w:nsid w:val="5FEB741F"/>
    <w:multiLevelType w:val="hybridMultilevel"/>
    <w:tmpl w:val="2C2630C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DD186A"/>
    <w:multiLevelType w:val="hybridMultilevel"/>
    <w:tmpl w:val="FB92D556"/>
    <w:lvl w:ilvl="0" w:tplc="36D046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90B23B9"/>
    <w:multiLevelType w:val="hybridMultilevel"/>
    <w:tmpl w:val="07F6A9B0"/>
    <w:lvl w:ilvl="0" w:tplc="D506C1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A0626C3"/>
    <w:multiLevelType w:val="hybridMultilevel"/>
    <w:tmpl w:val="0158EA08"/>
    <w:lvl w:ilvl="0" w:tplc="DA8A5BAA">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621061"/>
    <w:multiLevelType w:val="hybridMultilevel"/>
    <w:tmpl w:val="F492225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3543816"/>
    <w:multiLevelType w:val="hybridMultilevel"/>
    <w:tmpl w:val="D3AE6B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6696039"/>
    <w:multiLevelType w:val="hybridMultilevel"/>
    <w:tmpl w:val="8A26AFD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78A35415"/>
    <w:multiLevelType w:val="hybridMultilevel"/>
    <w:tmpl w:val="17A67FF4"/>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9075CFD"/>
    <w:multiLevelType w:val="hybridMultilevel"/>
    <w:tmpl w:val="12B05024"/>
    <w:lvl w:ilvl="0" w:tplc="A78E7D94">
      <w:start w:val="1"/>
      <w:numFmt w:val="decimal"/>
      <w:lvlText w:val="%1)"/>
      <w:lvlJc w:val="left"/>
      <w:pPr>
        <w:ind w:left="720" w:hanging="360"/>
      </w:pPr>
      <w:rPr>
        <w:rFonts w:hint="default"/>
        <w:b w:val="0"/>
        <w:color w:val="auto"/>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D9A4F71"/>
    <w:multiLevelType w:val="hybridMultilevel"/>
    <w:tmpl w:val="EEBA0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D57DBC"/>
    <w:multiLevelType w:val="hybridMultilevel"/>
    <w:tmpl w:val="C3AE6C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EE32F62"/>
    <w:multiLevelType w:val="hybridMultilevel"/>
    <w:tmpl w:val="235249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2"/>
  </w:num>
  <w:num w:numId="2">
    <w:abstractNumId w:val="2"/>
  </w:num>
  <w:num w:numId="3">
    <w:abstractNumId w:val="1"/>
  </w:num>
  <w:num w:numId="4">
    <w:abstractNumId w:val="34"/>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29"/>
  </w:num>
  <w:num w:numId="8">
    <w:abstractNumId w:val="22"/>
  </w:num>
  <w:num w:numId="9">
    <w:abstractNumId w:val="19"/>
  </w:num>
  <w:num w:numId="10">
    <w:abstractNumId w:val="16"/>
  </w:num>
  <w:num w:numId="11">
    <w:abstractNumId w:val="18"/>
  </w:num>
  <w:num w:numId="12">
    <w:abstractNumId w:val="0"/>
  </w:num>
  <w:num w:numId="13">
    <w:abstractNumId w:val="13"/>
  </w:num>
  <w:num w:numId="14">
    <w:abstractNumId w:val="25"/>
  </w:num>
  <w:num w:numId="15">
    <w:abstractNumId w:val="12"/>
  </w:num>
  <w:num w:numId="16">
    <w:abstractNumId w:val="7"/>
  </w:num>
  <w:num w:numId="17">
    <w:abstractNumId w:val="14"/>
  </w:num>
  <w:num w:numId="18">
    <w:abstractNumId w:val="35"/>
  </w:num>
  <w:num w:numId="19">
    <w:abstractNumId w:val="15"/>
  </w:num>
  <w:num w:numId="20">
    <w:abstractNumId w:val="24"/>
  </w:num>
  <w:num w:numId="21">
    <w:abstractNumId w:val="23"/>
  </w:num>
  <w:num w:numId="22">
    <w:abstractNumId w:val="33"/>
  </w:num>
  <w:num w:numId="23">
    <w:abstractNumId w:val="28"/>
  </w:num>
  <w:num w:numId="24">
    <w:abstractNumId w:val="17"/>
  </w:num>
  <w:num w:numId="25">
    <w:abstractNumId w:val="11"/>
  </w:num>
  <w:num w:numId="26">
    <w:abstractNumId w:val="9"/>
  </w:num>
  <w:num w:numId="27">
    <w:abstractNumId w:val="21"/>
  </w:num>
  <w:num w:numId="28">
    <w:abstractNumId w:val="3"/>
  </w:num>
  <w:num w:numId="29">
    <w:abstractNumId w:val="37"/>
  </w:num>
  <w:num w:numId="30">
    <w:abstractNumId w:val="31"/>
  </w:num>
  <w:num w:numId="31">
    <w:abstractNumId w:val="30"/>
  </w:num>
  <w:num w:numId="32">
    <w:abstractNumId w:val="6"/>
  </w:num>
  <w:num w:numId="33">
    <w:abstractNumId w:val="10"/>
  </w:num>
  <w:num w:numId="34">
    <w:abstractNumId w:val="26"/>
  </w:num>
  <w:num w:numId="35">
    <w:abstractNumId w:val="8"/>
  </w:num>
  <w:num w:numId="36">
    <w:abstractNumId w:val="36"/>
  </w:num>
  <w:num w:numId="37">
    <w:abstractNumId w:val="20"/>
  </w:num>
  <w:num w:numId="3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8"/>
  <w:bordersDoNotSurroundHeader/>
  <w:bordersDoNotSurroundFooter/>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5685"/>
    <w:rsid w:val="00001DFE"/>
    <w:rsid w:val="0000317D"/>
    <w:rsid w:val="00003584"/>
    <w:rsid w:val="000150C5"/>
    <w:rsid w:val="00061963"/>
    <w:rsid w:val="000672D4"/>
    <w:rsid w:val="00071148"/>
    <w:rsid w:val="000862DA"/>
    <w:rsid w:val="000921FB"/>
    <w:rsid w:val="0009747B"/>
    <w:rsid w:val="000A0C6D"/>
    <w:rsid w:val="000D4A44"/>
    <w:rsid w:val="000D607B"/>
    <w:rsid w:val="000E3C84"/>
    <w:rsid w:val="000F0938"/>
    <w:rsid w:val="000F14CF"/>
    <w:rsid w:val="000F1EBF"/>
    <w:rsid w:val="000F4E7C"/>
    <w:rsid w:val="000F53E2"/>
    <w:rsid w:val="00101B73"/>
    <w:rsid w:val="0010649B"/>
    <w:rsid w:val="001076C0"/>
    <w:rsid w:val="00114579"/>
    <w:rsid w:val="0011626C"/>
    <w:rsid w:val="00120A52"/>
    <w:rsid w:val="0013113F"/>
    <w:rsid w:val="001339F0"/>
    <w:rsid w:val="001344DC"/>
    <w:rsid w:val="00143C86"/>
    <w:rsid w:val="00153DC7"/>
    <w:rsid w:val="00154CE0"/>
    <w:rsid w:val="001565C0"/>
    <w:rsid w:val="00177336"/>
    <w:rsid w:val="0018218C"/>
    <w:rsid w:val="00186EA2"/>
    <w:rsid w:val="00187D8A"/>
    <w:rsid w:val="001C3FD6"/>
    <w:rsid w:val="001C4889"/>
    <w:rsid w:val="001C4A91"/>
    <w:rsid w:val="001C7047"/>
    <w:rsid w:val="001D02B6"/>
    <w:rsid w:val="001D0360"/>
    <w:rsid w:val="001D7419"/>
    <w:rsid w:val="001E05C6"/>
    <w:rsid w:val="001E292B"/>
    <w:rsid w:val="001F0F45"/>
    <w:rsid w:val="001F1808"/>
    <w:rsid w:val="002047FA"/>
    <w:rsid w:val="00204A4F"/>
    <w:rsid w:val="00211EB3"/>
    <w:rsid w:val="00217B40"/>
    <w:rsid w:val="00217C5A"/>
    <w:rsid w:val="002227AE"/>
    <w:rsid w:val="00223979"/>
    <w:rsid w:val="002243E8"/>
    <w:rsid w:val="0023147F"/>
    <w:rsid w:val="00232CE6"/>
    <w:rsid w:val="00235FC8"/>
    <w:rsid w:val="002444B7"/>
    <w:rsid w:val="0026640D"/>
    <w:rsid w:val="00282733"/>
    <w:rsid w:val="002A1846"/>
    <w:rsid w:val="002A352E"/>
    <w:rsid w:val="002A3DF6"/>
    <w:rsid w:val="002B5AF9"/>
    <w:rsid w:val="002B7D4D"/>
    <w:rsid w:val="002C0DDD"/>
    <w:rsid w:val="002C0F1F"/>
    <w:rsid w:val="002C0FA9"/>
    <w:rsid w:val="002C4CE7"/>
    <w:rsid w:val="002C670A"/>
    <w:rsid w:val="002C79DD"/>
    <w:rsid w:val="002D3BAC"/>
    <w:rsid w:val="002E0835"/>
    <w:rsid w:val="002E0BB7"/>
    <w:rsid w:val="002E2E85"/>
    <w:rsid w:val="002E2EDE"/>
    <w:rsid w:val="002E48FA"/>
    <w:rsid w:val="002E4AC9"/>
    <w:rsid w:val="002F4FE7"/>
    <w:rsid w:val="002F6AD1"/>
    <w:rsid w:val="00301FB4"/>
    <w:rsid w:val="003104EC"/>
    <w:rsid w:val="00310D87"/>
    <w:rsid w:val="00311BAB"/>
    <w:rsid w:val="00344DBB"/>
    <w:rsid w:val="00347703"/>
    <w:rsid w:val="003527F4"/>
    <w:rsid w:val="00354333"/>
    <w:rsid w:val="003665FE"/>
    <w:rsid w:val="003674DD"/>
    <w:rsid w:val="003676AD"/>
    <w:rsid w:val="0037108B"/>
    <w:rsid w:val="00383F07"/>
    <w:rsid w:val="00397CF7"/>
    <w:rsid w:val="003B05AD"/>
    <w:rsid w:val="003B0B8F"/>
    <w:rsid w:val="003B0F67"/>
    <w:rsid w:val="003C06E1"/>
    <w:rsid w:val="003D17B5"/>
    <w:rsid w:val="003D2E8E"/>
    <w:rsid w:val="003F08C9"/>
    <w:rsid w:val="003F6726"/>
    <w:rsid w:val="004029B1"/>
    <w:rsid w:val="00407DFE"/>
    <w:rsid w:val="0041472B"/>
    <w:rsid w:val="00420EE5"/>
    <w:rsid w:val="00422CB5"/>
    <w:rsid w:val="00424684"/>
    <w:rsid w:val="0042541F"/>
    <w:rsid w:val="004270B1"/>
    <w:rsid w:val="00431F7D"/>
    <w:rsid w:val="004374D3"/>
    <w:rsid w:val="0044458E"/>
    <w:rsid w:val="00444851"/>
    <w:rsid w:val="0045153F"/>
    <w:rsid w:val="004601CF"/>
    <w:rsid w:val="0047632E"/>
    <w:rsid w:val="00484672"/>
    <w:rsid w:val="0048582F"/>
    <w:rsid w:val="00496995"/>
    <w:rsid w:val="004A255F"/>
    <w:rsid w:val="004A4311"/>
    <w:rsid w:val="004A57E4"/>
    <w:rsid w:val="004B107D"/>
    <w:rsid w:val="004C0F7A"/>
    <w:rsid w:val="004D0333"/>
    <w:rsid w:val="004F5C73"/>
    <w:rsid w:val="00506105"/>
    <w:rsid w:val="00507D59"/>
    <w:rsid w:val="00512E37"/>
    <w:rsid w:val="00514531"/>
    <w:rsid w:val="0052132C"/>
    <w:rsid w:val="0052348B"/>
    <w:rsid w:val="00523D41"/>
    <w:rsid w:val="0055413F"/>
    <w:rsid w:val="00564982"/>
    <w:rsid w:val="0056564A"/>
    <w:rsid w:val="00586041"/>
    <w:rsid w:val="005A0785"/>
    <w:rsid w:val="005B2F29"/>
    <w:rsid w:val="005C579C"/>
    <w:rsid w:val="005C61BE"/>
    <w:rsid w:val="005C63D6"/>
    <w:rsid w:val="005C7133"/>
    <w:rsid w:val="005C7D01"/>
    <w:rsid w:val="005D3578"/>
    <w:rsid w:val="005D4773"/>
    <w:rsid w:val="005E1E85"/>
    <w:rsid w:val="005F7EDB"/>
    <w:rsid w:val="00600F05"/>
    <w:rsid w:val="00603495"/>
    <w:rsid w:val="006054B6"/>
    <w:rsid w:val="00606BCB"/>
    <w:rsid w:val="00632480"/>
    <w:rsid w:val="0063261B"/>
    <w:rsid w:val="006332DE"/>
    <w:rsid w:val="006452F9"/>
    <w:rsid w:val="0064614B"/>
    <w:rsid w:val="006511F2"/>
    <w:rsid w:val="00653D69"/>
    <w:rsid w:val="00660BFF"/>
    <w:rsid w:val="00662B92"/>
    <w:rsid w:val="00666A70"/>
    <w:rsid w:val="00667F46"/>
    <w:rsid w:val="00671CD5"/>
    <w:rsid w:val="0067546F"/>
    <w:rsid w:val="00685D31"/>
    <w:rsid w:val="0069712F"/>
    <w:rsid w:val="006A4663"/>
    <w:rsid w:val="006A7CA6"/>
    <w:rsid w:val="006C731D"/>
    <w:rsid w:val="006D2552"/>
    <w:rsid w:val="006D2F71"/>
    <w:rsid w:val="006D54E8"/>
    <w:rsid w:val="006F4116"/>
    <w:rsid w:val="007118AF"/>
    <w:rsid w:val="007356A5"/>
    <w:rsid w:val="00735729"/>
    <w:rsid w:val="007369C6"/>
    <w:rsid w:val="007566A0"/>
    <w:rsid w:val="00757B88"/>
    <w:rsid w:val="00767C2A"/>
    <w:rsid w:val="0077114A"/>
    <w:rsid w:val="00771981"/>
    <w:rsid w:val="00774181"/>
    <w:rsid w:val="0077431B"/>
    <w:rsid w:val="007825DE"/>
    <w:rsid w:val="00790FF5"/>
    <w:rsid w:val="007A0CD6"/>
    <w:rsid w:val="007A31B3"/>
    <w:rsid w:val="007A4524"/>
    <w:rsid w:val="007C3CCB"/>
    <w:rsid w:val="007C428D"/>
    <w:rsid w:val="007E4FB5"/>
    <w:rsid w:val="007E5179"/>
    <w:rsid w:val="007E7A0E"/>
    <w:rsid w:val="007F77EB"/>
    <w:rsid w:val="00805F2B"/>
    <w:rsid w:val="00806578"/>
    <w:rsid w:val="00811CF3"/>
    <w:rsid w:val="00831F36"/>
    <w:rsid w:val="00832318"/>
    <w:rsid w:val="0084079A"/>
    <w:rsid w:val="00854949"/>
    <w:rsid w:val="008569E8"/>
    <w:rsid w:val="00864D64"/>
    <w:rsid w:val="0086781D"/>
    <w:rsid w:val="0087212B"/>
    <w:rsid w:val="008736E0"/>
    <w:rsid w:val="00875685"/>
    <w:rsid w:val="008811B8"/>
    <w:rsid w:val="008817D7"/>
    <w:rsid w:val="008936C1"/>
    <w:rsid w:val="008964B1"/>
    <w:rsid w:val="008968B9"/>
    <w:rsid w:val="008A2CCE"/>
    <w:rsid w:val="008A5019"/>
    <w:rsid w:val="008A70CE"/>
    <w:rsid w:val="008B56E9"/>
    <w:rsid w:val="008B5A6D"/>
    <w:rsid w:val="008B6AAC"/>
    <w:rsid w:val="008C0D90"/>
    <w:rsid w:val="008C71AD"/>
    <w:rsid w:val="008D19E5"/>
    <w:rsid w:val="008D5476"/>
    <w:rsid w:val="008E59C8"/>
    <w:rsid w:val="008E7FBC"/>
    <w:rsid w:val="008F2416"/>
    <w:rsid w:val="008F5397"/>
    <w:rsid w:val="008F7531"/>
    <w:rsid w:val="008F76D4"/>
    <w:rsid w:val="008F7BA2"/>
    <w:rsid w:val="00901E6B"/>
    <w:rsid w:val="00904EA7"/>
    <w:rsid w:val="009103A1"/>
    <w:rsid w:val="009165FE"/>
    <w:rsid w:val="00917757"/>
    <w:rsid w:val="009303DB"/>
    <w:rsid w:val="00933279"/>
    <w:rsid w:val="00947E99"/>
    <w:rsid w:val="00961BFF"/>
    <w:rsid w:val="00965456"/>
    <w:rsid w:val="00975F56"/>
    <w:rsid w:val="0098258A"/>
    <w:rsid w:val="00991BAC"/>
    <w:rsid w:val="009977B4"/>
    <w:rsid w:val="009A4BF9"/>
    <w:rsid w:val="009B7DF8"/>
    <w:rsid w:val="009C0CC2"/>
    <w:rsid w:val="009D379A"/>
    <w:rsid w:val="009F15D3"/>
    <w:rsid w:val="00A04A8F"/>
    <w:rsid w:val="00A062E2"/>
    <w:rsid w:val="00A1200F"/>
    <w:rsid w:val="00A1282B"/>
    <w:rsid w:val="00A17AB4"/>
    <w:rsid w:val="00A2014B"/>
    <w:rsid w:val="00A506BD"/>
    <w:rsid w:val="00A53D0C"/>
    <w:rsid w:val="00A64C37"/>
    <w:rsid w:val="00A70217"/>
    <w:rsid w:val="00A73FCD"/>
    <w:rsid w:val="00A801D9"/>
    <w:rsid w:val="00A90A94"/>
    <w:rsid w:val="00A90E8D"/>
    <w:rsid w:val="00A9161A"/>
    <w:rsid w:val="00A966A9"/>
    <w:rsid w:val="00AA3776"/>
    <w:rsid w:val="00AB5691"/>
    <w:rsid w:val="00AC559C"/>
    <w:rsid w:val="00AD1136"/>
    <w:rsid w:val="00AD1ADA"/>
    <w:rsid w:val="00AD64A9"/>
    <w:rsid w:val="00AF4BAF"/>
    <w:rsid w:val="00AF58E4"/>
    <w:rsid w:val="00B100A0"/>
    <w:rsid w:val="00B14C7A"/>
    <w:rsid w:val="00B20F02"/>
    <w:rsid w:val="00B21626"/>
    <w:rsid w:val="00B24927"/>
    <w:rsid w:val="00B25B06"/>
    <w:rsid w:val="00B26D34"/>
    <w:rsid w:val="00B47C17"/>
    <w:rsid w:val="00B51E09"/>
    <w:rsid w:val="00B528C2"/>
    <w:rsid w:val="00B55115"/>
    <w:rsid w:val="00B5568C"/>
    <w:rsid w:val="00B62994"/>
    <w:rsid w:val="00B73835"/>
    <w:rsid w:val="00B805DD"/>
    <w:rsid w:val="00B83973"/>
    <w:rsid w:val="00BC6F28"/>
    <w:rsid w:val="00BD1371"/>
    <w:rsid w:val="00BD1654"/>
    <w:rsid w:val="00BE18D2"/>
    <w:rsid w:val="00BE696F"/>
    <w:rsid w:val="00C1330C"/>
    <w:rsid w:val="00C222C5"/>
    <w:rsid w:val="00C22F55"/>
    <w:rsid w:val="00C234B6"/>
    <w:rsid w:val="00C24B91"/>
    <w:rsid w:val="00C2774E"/>
    <w:rsid w:val="00C32633"/>
    <w:rsid w:val="00C40275"/>
    <w:rsid w:val="00C4544A"/>
    <w:rsid w:val="00C47163"/>
    <w:rsid w:val="00C47B1E"/>
    <w:rsid w:val="00C509BB"/>
    <w:rsid w:val="00C5302E"/>
    <w:rsid w:val="00C5358E"/>
    <w:rsid w:val="00C562E9"/>
    <w:rsid w:val="00C60038"/>
    <w:rsid w:val="00C7172E"/>
    <w:rsid w:val="00C71C0F"/>
    <w:rsid w:val="00C72C70"/>
    <w:rsid w:val="00C72FF3"/>
    <w:rsid w:val="00C74531"/>
    <w:rsid w:val="00C848D3"/>
    <w:rsid w:val="00CB666A"/>
    <w:rsid w:val="00CD6B64"/>
    <w:rsid w:val="00CE0633"/>
    <w:rsid w:val="00CE307E"/>
    <w:rsid w:val="00CE7AA8"/>
    <w:rsid w:val="00CF4C20"/>
    <w:rsid w:val="00CF6CE2"/>
    <w:rsid w:val="00CF7AAA"/>
    <w:rsid w:val="00D049CB"/>
    <w:rsid w:val="00D15CBE"/>
    <w:rsid w:val="00D25422"/>
    <w:rsid w:val="00D26905"/>
    <w:rsid w:val="00D35FE6"/>
    <w:rsid w:val="00D438B0"/>
    <w:rsid w:val="00D468CE"/>
    <w:rsid w:val="00D52373"/>
    <w:rsid w:val="00D5359D"/>
    <w:rsid w:val="00D54BF5"/>
    <w:rsid w:val="00D56D90"/>
    <w:rsid w:val="00D718BD"/>
    <w:rsid w:val="00D72CFE"/>
    <w:rsid w:val="00D76D38"/>
    <w:rsid w:val="00D83747"/>
    <w:rsid w:val="00D8382E"/>
    <w:rsid w:val="00DA20E5"/>
    <w:rsid w:val="00DB3516"/>
    <w:rsid w:val="00DC0C11"/>
    <w:rsid w:val="00DC2C2A"/>
    <w:rsid w:val="00DC3681"/>
    <w:rsid w:val="00DC38DC"/>
    <w:rsid w:val="00DD61C2"/>
    <w:rsid w:val="00DE1D4C"/>
    <w:rsid w:val="00DE44D4"/>
    <w:rsid w:val="00DF16AB"/>
    <w:rsid w:val="00E00613"/>
    <w:rsid w:val="00E008D2"/>
    <w:rsid w:val="00E0381A"/>
    <w:rsid w:val="00E15291"/>
    <w:rsid w:val="00E300D2"/>
    <w:rsid w:val="00E31C0C"/>
    <w:rsid w:val="00E346FB"/>
    <w:rsid w:val="00E42C6C"/>
    <w:rsid w:val="00E434B5"/>
    <w:rsid w:val="00E43E00"/>
    <w:rsid w:val="00E50176"/>
    <w:rsid w:val="00E57470"/>
    <w:rsid w:val="00E63629"/>
    <w:rsid w:val="00E64BB7"/>
    <w:rsid w:val="00E67158"/>
    <w:rsid w:val="00E76A42"/>
    <w:rsid w:val="00E770EA"/>
    <w:rsid w:val="00E838A6"/>
    <w:rsid w:val="00E907FF"/>
    <w:rsid w:val="00E9081E"/>
    <w:rsid w:val="00E939AA"/>
    <w:rsid w:val="00E96FFD"/>
    <w:rsid w:val="00EA24FE"/>
    <w:rsid w:val="00EA440F"/>
    <w:rsid w:val="00EB11B7"/>
    <w:rsid w:val="00EB2683"/>
    <w:rsid w:val="00EB5200"/>
    <w:rsid w:val="00EB578C"/>
    <w:rsid w:val="00ED37C1"/>
    <w:rsid w:val="00ED4A10"/>
    <w:rsid w:val="00ED5EB8"/>
    <w:rsid w:val="00ED74B8"/>
    <w:rsid w:val="00EE175B"/>
    <w:rsid w:val="00EE3A2A"/>
    <w:rsid w:val="00EF3C48"/>
    <w:rsid w:val="00F00426"/>
    <w:rsid w:val="00F0155E"/>
    <w:rsid w:val="00F273E2"/>
    <w:rsid w:val="00F343A6"/>
    <w:rsid w:val="00F56A22"/>
    <w:rsid w:val="00F671E1"/>
    <w:rsid w:val="00F67416"/>
    <w:rsid w:val="00F725FA"/>
    <w:rsid w:val="00F74D31"/>
    <w:rsid w:val="00F8617D"/>
    <w:rsid w:val="00F918EB"/>
    <w:rsid w:val="00F923D8"/>
    <w:rsid w:val="00F965FE"/>
    <w:rsid w:val="00FA369D"/>
    <w:rsid w:val="00FB6E2D"/>
    <w:rsid w:val="00FC4FEF"/>
    <w:rsid w:val="00FD050F"/>
    <w:rsid w:val="00FD1612"/>
    <w:rsid w:val="00FD336F"/>
    <w:rsid w:val="00FD35EE"/>
    <w:rsid w:val="00FD47AE"/>
    <w:rsid w:val="00FD566E"/>
    <w:rsid w:val="00FE006C"/>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BBE986"/>
  <w15:docId w15:val="{223E62DE-85AC-440D-965E-D1E30C9FA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宋体"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87D8A"/>
    <w:pPr>
      <w:spacing w:after="0" w:line="240" w:lineRule="auto"/>
    </w:pPr>
    <w:rPr>
      <w:rFonts w:ascii="Times New Roman" w:hAnsi="Times New Roman"/>
      <w:sz w:val="24"/>
      <w:szCs w:val="24"/>
    </w:rPr>
  </w:style>
  <w:style w:type="paragraph" w:styleId="1">
    <w:name w:val="heading 1"/>
    <w:basedOn w:val="a"/>
    <w:next w:val="a"/>
    <w:link w:val="10"/>
    <w:uiPriority w:val="9"/>
    <w:qFormat/>
    <w:rsid w:val="00187D8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187D8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187D8A"/>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1TN">
    <w:name w:val="Heading 1 TN"/>
    <w:basedOn w:val="1"/>
    <w:qFormat/>
    <w:rsid w:val="00187D8A"/>
    <w:pPr>
      <w:spacing w:before="240" w:after="240"/>
      <w:jc w:val="center"/>
    </w:pPr>
    <w:rPr>
      <w:rFonts w:ascii="Times New Roman" w:hAnsi="Times New Roman"/>
      <w:color w:val="auto"/>
      <w:sz w:val="24"/>
    </w:rPr>
  </w:style>
  <w:style w:type="character" w:customStyle="1" w:styleId="10">
    <w:name w:val="标题 1 字符"/>
    <w:basedOn w:val="a0"/>
    <w:link w:val="1"/>
    <w:uiPriority w:val="9"/>
    <w:rsid w:val="00187D8A"/>
    <w:rPr>
      <w:rFonts w:asciiTheme="majorHAnsi" w:eastAsiaTheme="majorEastAsia" w:hAnsiTheme="majorHAnsi" w:cstheme="majorBidi"/>
      <w:b/>
      <w:bCs/>
      <w:color w:val="365F91" w:themeColor="accent1" w:themeShade="BF"/>
      <w:sz w:val="28"/>
      <w:szCs w:val="28"/>
    </w:rPr>
  </w:style>
  <w:style w:type="paragraph" w:customStyle="1" w:styleId="Heading2TN">
    <w:name w:val="Heading 2 TN"/>
    <w:basedOn w:val="a"/>
    <w:link w:val="Heading2TNChar"/>
    <w:qFormat/>
    <w:rsid w:val="00187D8A"/>
    <w:pPr>
      <w:spacing w:line="480" w:lineRule="auto"/>
    </w:pPr>
    <w:rPr>
      <w:rFonts w:eastAsia="Times New Roman" w:cs="Times New Roman"/>
      <w:b/>
    </w:rPr>
  </w:style>
  <w:style w:type="character" w:customStyle="1" w:styleId="Heading2TNChar">
    <w:name w:val="Heading 2 TN Char"/>
    <w:basedOn w:val="a0"/>
    <w:link w:val="Heading2TN"/>
    <w:rsid w:val="00187D8A"/>
    <w:rPr>
      <w:rFonts w:ascii="Times New Roman" w:eastAsia="Times New Roman" w:hAnsi="Times New Roman" w:cs="Times New Roman"/>
      <w:b/>
      <w:sz w:val="24"/>
      <w:szCs w:val="24"/>
    </w:rPr>
  </w:style>
  <w:style w:type="paragraph" w:customStyle="1" w:styleId="Heading3TN">
    <w:name w:val="Heading 3 TN"/>
    <w:basedOn w:val="Heading2TN"/>
    <w:link w:val="Heading3TNChar"/>
    <w:qFormat/>
    <w:rsid w:val="00187D8A"/>
    <w:rPr>
      <w:i/>
    </w:rPr>
  </w:style>
  <w:style w:type="character" w:customStyle="1" w:styleId="Heading3TNChar">
    <w:name w:val="Heading 3 TN Char"/>
    <w:basedOn w:val="Heading2TNChar"/>
    <w:link w:val="Heading3TN"/>
    <w:rsid w:val="00187D8A"/>
    <w:rPr>
      <w:rFonts w:ascii="Times New Roman" w:eastAsia="Times New Roman" w:hAnsi="Times New Roman" w:cs="Times New Roman"/>
      <w:b/>
      <w:i/>
      <w:sz w:val="24"/>
      <w:szCs w:val="24"/>
    </w:rPr>
  </w:style>
  <w:style w:type="character" w:customStyle="1" w:styleId="20">
    <w:name w:val="标题 2 字符"/>
    <w:basedOn w:val="a0"/>
    <w:link w:val="2"/>
    <w:uiPriority w:val="9"/>
    <w:rsid w:val="00187D8A"/>
    <w:rPr>
      <w:rFonts w:asciiTheme="majorHAnsi" w:eastAsiaTheme="majorEastAsia" w:hAnsiTheme="majorHAnsi" w:cstheme="majorBidi"/>
      <w:b/>
      <w:bCs/>
      <w:color w:val="4F81BD" w:themeColor="accent1"/>
      <w:sz w:val="26"/>
      <w:szCs w:val="26"/>
    </w:rPr>
  </w:style>
  <w:style w:type="character" w:customStyle="1" w:styleId="30">
    <w:name w:val="标题 3 字符"/>
    <w:basedOn w:val="a0"/>
    <w:link w:val="3"/>
    <w:uiPriority w:val="9"/>
    <w:semiHidden/>
    <w:rsid w:val="00187D8A"/>
    <w:rPr>
      <w:rFonts w:asciiTheme="majorHAnsi" w:eastAsiaTheme="majorEastAsia" w:hAnsiTheme="majorHAnsi" w:cstheme="majorBidi"/>
      <w:b/>
      <w:bCs/>
      <w:color w:val="4F81BD" w:themeColor="accent1"/>
      <w:sz w:val="24"/>
      <w:szCs w:val="24"/>
    </w:rPr>
  </w:style>
  <w:style w:type="paragraph" w:styleId="TOC1">
    <w:name w:val="toc 1"/>
    <w:basedOn w:val="Heading1TN"/>
    <w:next w:val="a"/>
    <w:autoRedefine/>
    <w:uiPriority w:val="39"/>
    <w:unhideWhenUsed/>
    <w:qFormat/>
    <w:rsid w:val="00187D8A"/>
    <w:pPr>
      <w:spacing w:after="100"/>
    </w:pPr>
  </w:style>
  <w:style w:type="paragraph" w:styleId="TOC2">
    <w:name w:val="toc 2"/>
    <w:basedOn w:val="Heading2TN"/>
    <w:next w:val="a"/>
    <w:autoRedefine/>
    <w:uiPriority w:val="39"/>
    <w:unhideWhenUsed/>
    <w:qFormat/>
    <w:rsid w:val="00187D8A"/>
    <w:pPr>
      <w:spacing w:after="100"/>
      <w:ind w:left="240"/>
    </w:pPr>
  </w:style>
  <w:style w:type="paragraph" w:styleId="TOC3">
    <w:name w:val="toc 3"/>
    <w:basedOn w:val="Heading3TN"/>
    <w:next w:val="a"/>
    <w:autoRedefine/>
    <w:uiPriority w:val="39"/>
    <w:semiHidden/>
    <w:unhideWhenUsed/>
    <w:qFormat/>
    <w:rsid w:val="00187D8A"/>
    <w:pPr>
      <w:spacing w:after="100" w:line="276" w:lineRule="auto"/>
      <w:ind w:left="440"/>
    </w:pPr>
    <w:rPr>
      <w:rFonts w:asciiTheme="minorHAnsi" w:eastAsiaTheme="minorEastAsia" w:hAnsiTheme="minorHAnsi" w:cstheme="minorBidi"/>
      <w:sz w:val="22"/>
      <w:szCs w:val="22"/>
      <w:lang w:eastAsia="ja-JP"/>
    </w:rPr>
  </w:style>
  <w:style w:type="paragraph" w:styleId="a3">
    <w:name w:val="caption"/>
    <w:basedOn w:val="a"/>
    <w:next w:val="a"/>
    <w:uiPriority w:val="35"/>
    <w:unhideWhenUsed/>
    <w:qFormat/>
    <w:rsid w:val="00187D8A"/>
    <w:pPr>
      <w:spacing w:after="200"/>
    </w:pPr>
    <w:rPr>
      <w:rFonts w:eastAsia="Times New Roman" w:cs="Times New Roman"/>
      <w:b/>
      <w:bCs/>
      <w:color w:val="4F81BD" w:themeColor="accent1"/>
      <w:sz w:val="18"/>
      <w:szCs w:val="18"/>
    </w:rPr>
  </w:style>
  <w:style w:type="paragraph" w:styleId="a4">
    <w:name w:val="List Paragraph"/>
    <w:basedOn w:val="a"/>
    <w:uiPriority w:val="34"/>
    <w:qFormat/>
    <w:rsid w:val="00187D8A"/>
    <w:pPr>
      <w:ind w:left="720"/>
      <w:contextualSpacing/>
    </w:pPr>
    <w:rPr>
      <w:rFonts w:eastAsia="Times New Roman" w:cs="Times New Roman"/>
    </w:rPr>
  </w:style>
  <w:style w:type="paragraph" w:styleId="TOC">
    <w:name w:val="TOC Heading"/>
    <w:basedOn w:val="1"/>
    <w:next w:val="a"/>
    <w:uiPriority w:val="39"/>
    <w:unhideWhenUsed/>
    <w:qFormat/>
    <w:rsid w:val="00187D8A"/>
    <w:pPr>
      <w:spacing w:line="276" w:lineRule="auto"/>
      <w:outlineLvl w:val="9"/>
    </w:pPr>
    <w:rPr>
      <w:lang w:eastAsia="ja-JP"/>
    </w:rPr>
  </w:style>
  <w:style w:type="paragraph" w:styleId="a5">
    <w:name w:val="header"/>
    <w:basedOn w:val="a"/>
    <w:link w:val="a6"/>
    <w:uiPriority w:val="99"/>
    <w:unhideWhenUsed/>
    <w:rsid w:val="00875685"/>
    <w:pPr>
      <w:tabs>
        <w:tab w:val="center" w:pos="4680"/>
        <w:tab w:val="right" w:pos="9360"/>
      </w:tabs>
    </w:pPr>
  </w:style>
  <w:style w:type="character" w:customStyle="1" w:styleId="a6">
    <w:name w:val="页眉 字符"/>
    <w:basedOn w:val="a0"/>
    <w:link w:val="a5"/>
    <w:uiPriority w:val="99"/>
    <w:rsid w:val="00875685"/>
    <w:rPr>
      <w:rFonts w:ascii="Times New Roman" w:hAnsi="Times New Roman"/>
      <w:sz w:val="24"/>
      <w:szCs w:val="24"/>
    </w:rPr>
  </w:style>
  <w:style w:type="paragraph" w:styleId="a7">
    <w:name w:val="footer"/>
    <w:basedOn w:val="a"/>
    <w:link w:val="a8"/>
    <w:uiPriority w:val="99"/>
    <w:unhideWhenUsed/>
    <w:rsid w:val="00875685"/>
    <w:pPr>
      <w:tabs>
        <w:tab w:val="center" w:pos="4680"/>
        <w:tab w:val="right" w:pos="9360"/>
      </w:tabs>
    </w:pPr>
  </w:style>
  <w:style w:type="character" w:customStyle="1" w:styleId="a8">
    <w:name w:val="页脚 字符"/>
    <w:basedOn w:val="a0"/>
    <w:link w:val="a7"/>
    <w:uiPriority w:val="99"/>
    <w:rsid w:val="00875685"/>
    <w:rPr>
      <w:rFonts w:ascii="Times New Roman" w:hAnsi="Times New Roman"/>
      <w:sz w:val="24"/>
      <w:szCs w:val="24"/>
    </w:rPr>
  </w:style>
  <w:style w:type="paragraph" w:styleId="a9">
    <w:name w:val="Balloon Text"/>
    <w:basedOn w:val="a"/>
    <w:link w:val="aa"/>
    <w:uiPriority w:val="99"/>
    <w:semiHidden/>
    <w:unhideWhenUsed/>
    <w:rsid w:val="00875685"/>
    <w:rPr>
      <w:rFonts w:ascii="Tahoma" w:hAnsi="Tahoma" w:cs="Tahoma"/>
      <w:sz w:val="16"/>
      <w:szCs w:val="16"/>
    </w:rPr>
  </w:style>
  <w:style w:type="character" w:customStyle="1" w:styleId="aa">
    <w:name w:val="批注框文本 字符"/>
    <w:basedOn w:val="a0"/>
    <w:link w:val="a9"/>
    <w:uiPriority w:val="99"/>
    <w:semiHidden/>
    <w:rsid w:val="00875685"/>
    <w:rPr>
      <w:rFonts w:ascii="Tahoma" w:hAnsi="Tahoma" w:cs="Tahoma"/>
      <w:sz w:val="16"/>
      <w:szCs w:val="16"/>
    </w:rPr>
  </w:style>
  <w:style w:type="paragraph" w:customStyle="1" w:styleId="Default">
    <w:name w:val="Default"/>
    <w:rsid w:val="00E300D2"/>
    <w:pPr>
      <w:autoSpaceDE w:val="0"/>
      <w:autoSpaceDN w:val="0"/>
      <w:adjustRightInd w:val="0"/>
      <w:spacing w:after="0" w:line="240" w:lineRule="auto"/>
    </w:pPr>
    <w:rPr>
      <w:rFonts w:ascii="Times New Roman" w:hAnsi="Times New Roman" w:cs="Times New Roman"/>
      <w:color w:val="000000"/>
      <w:sz w:val="24"/>
      <w:szCs w:val="24"/>
    </w:rPr>
  </w:style>
  <w:style w:type="paragraph" w:styleId="ab">
    <w:name w:val="Body Text"/>
    <w:basedOn w:val="a"/>
    <w:link w:val="ac"/>
    <w:rsid w:val="0055413F"/>
    <w:pPr>
      <w:jc w:val="center"/>
    </w:pPr>
    <w:rPr>
      <w:rFonts w:ascii="Andy" w:eastAsia="Times New Roman" w:hAnsi="Andy" w:cs="Times New Roman"/>
      <w:sz w:val="20"/>
      <w:szCs w:val="20"/>
    </w:rPr>
  </w:style>
  <w:style w:type="character" w:customStyle="1" w:styleId="ac">
    <w:name w:val="正文文本 字符"/>
    <w:basedOn w:val="a0"/>
    <w:link w:val="ab"/>
    <w:rsid w:val="0055413F"/>
    <w:rPr>
      <w:rFonts w:ascii="Andy" w:eastAsia="Times New Roman" w:hAnsi="Andy" w:cs="Times New Roman"/>
      <w:sz w:val="20"/>
      <w:szCs w:val="20"/>
    </w:rPr>
  </w:style>
  <w:style w:type="paragraph" w:styleId="31">
    <w:name w:val="Body Text 3"/>
    <w:basedOn w:val="a"/>
    <w:link w:val="32"/>
    <w:uiPriority w:val="99"/>
    <w:semiHidden/>
    <w:unhideWhenUsed/>
    <w:rsid w:val="00DD61C2"/>
    <w:pPr>
      <w:spacing w:after="120"/>
    </w:pPr>
    <w:rPr>
      <w:sz w:val="16"/>
      <w:szCs w:val="16"/>
    </w:rPr>
  </w:style>
  <w:style w:type="character" w:customStyle="1" w:styleId="32">
    <w:name w:val="正文文本 3 字符"/>
    <w:basedOn w:val="a0"/>
    <w:link w:val="31"/>
    <w:uiPriority w:val="99"/>
    <w:semiHidden/>
    <w:rsid w:val="00DD61C2"/>
    <w:rPr>
      <w:rFonts w:ascii="Times New Roman" w:hAnsi="Times New Roman"/>
      <w:sz w:val="16"/>
      <w:szCs w:val="16"/>
    </w:rPr>
  </w:style>
  <w:style w:type="character" w:styleId="ad">
    <w:name w:val="Hyperlink"/>
    <w:basedOn w:val="a0"/>
    <w:uiPriority w:val="99"/>
    <w:unhideWhenUsed/>
    <w:rsid w:val="00F0155E"/>
    <w:rPr>
      <w:color w:val="0000FF" w:themeColor="hyperlink"/>
      <w:u w:val="single"/>
    </w:rPr>
  </w:style>
  <w:style w:type="paragraph" w:customStyle="1" w:styleId="s0">
    <w:name w:val="s0"/>
    <w:rsid w:val="00D5359D"/>
    <w:pPr>
      <w:widowControl w:val="0"/>
      <w:autoSpaceDE w:val="0"/>
      <w:autoSpaceDN w:val="0"/>
      <w:adjustRightInd w:val="0"/>
      <w:spacing w:after="0" w:line="240" w:lineRule="auto"/>
    </w:pPr>
    <w:rPr>
      <w:rFonts w:ascii="±¼¸²Ã¼" w:eastAsia="Malgun Gothic" w:hAnsi="±¼¸²Ã¼" w:cs="Times New Roman"/>
      <w:sz w:val="24"/>
      <w:szCs w:val="24"/>
      <w:lang w:eastAsia="ko-KR"/>
    </w:rPr>
  </w:style>
  <w:style w:type="table" w:styleId="ae">
    <w:name w:val="Table Grid"/>
    <w:basedOn w:val="a1"/>
    <w:rsid w:val="00D5359D"/>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footnote text"/>
    <w:basedOn w:val="a"/>
    <w:link w:val="af0"/>
    <w:uiPriority w:val="99"/>
    <w:semiHidden/>
    <w:unhideWhenUsed/>
    <w:rsid w:val="00735729"/>
    <w:rPr>
      <w:sz w:val="20"/>
      <w:szCs w:val="20"/>
    </w:rPr>
  </w:style>
  <w:style w:type="character" w:customStyle="1" w:styleId="af0">
    <w:name w:val="脚注文本 字符"/>
    <w:basedOn w:val="a0"/>
    <w:link w:val="af"/>
    <w:uiPriority w:val="99"/>
    <w:semiHidden/>
    <w:rsid w:val="00735729"/>
    <w:rPr>
      <w:rFonts w:ascii="Times New Roman" w:hAnsi="Times New Roman"/>
      <w:sz w:val="20"/>
      <w:szCs w:val="20"/>
    </w:rPr>
  </w:style>
  <w:style w:type="character" w:styleId="af1">
    <w:name w:val="footnote reference"/>
    <w:basedOn w:val="a0"/>
    <w:uiPriority w:val="99"/>
    <w:semiHidden/>
    <w:unhideWhenUsed/>
    <w:rsid w:val="00735729"/>
    <w:rPr>
      <w:vertAlign w:val="superscript"/>
    </w:rPr>
  </w:style>
  <w:style w:type="table" w:customStyle="1" w:styleId="11">
    <w:name w:val="网格表 1 浅色1"/>
    <w:basedOn w:val="a1"/>
    <w:uiPriority w:val="46"/>
    <w:rsid w:val="00232CE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853115">
      <w:bodyDiv w:val="1"/>
      <w:marLeft w:val="0"/>
      <w:marRight w:val="0"/>
      <w:marTop w:val="0"/>
      <w:marBottom w:val="0"/>
      <w:divBdr>
        <w:top w:val="none" w:sz="0" w:space="0" w:color="auto"/>
        <w:left w:val="none" w:sz="0" w:space="0" w:color="auto"/>
        <w:bottom w:val="none" w:sz="0" w:space="0" w:color="auto"/>
        <w:right w:val="none" w:sz="0" w:space="0" w:color="auto"/>
      </w:divBdr>
    </w:div>
    <w:div w:id="130055465">
      <w:bodyDiv w:val="1"/>
      <w:marLeft w:val="0"/>
      <w:marRight w:val="0"/>
      <w:marTop w:val="0"/>
      <w:marBottom w:val="0"/>
      <w:divBdr>
        <w:top w:val="none" w:sz="0" w:space="0" w:color="auto"/>
        <w:left w:val="none" w:sz="0" w:space="0" w:color="auto"/>
        <w:bottom w:val="none" w:sz="0" w:space="0" w:color="auto"/>
        <w:right w:val="none" w:sz="0" w:space="0" w:color="auto"/>
      </w:divBdr>
    </w:div>
    <w:div w:id="208684552">
      <w:bodyDiv w:val="1"/>
      <w:marLeft w:val="0"/>
      <w:marRight w:val="0"/>
      <w:marTop w:val="0"/>
      <w:marBottom w:val="0"/>
      <w:divBdr>
        <w:top w:val="none" w:sz="0" w:space="0" w:color="auto"/>
        <w:left w:val="none" w:sz="0" w:space="0" w:color="auto"/>
        <w:bottom w:val="none" w:sz="0" w:space="0" w:color="auto"/>
        <w:right w:val="none" w:sz="0" w:space="0" w:color="auto"/>
      </w:divBdr>
    </w:div>
    <w:div w:id="286738308">
      <w:bodyDiv w:val="1"/>
      <w:marLeft w:val="0"/>
      <w:marRight w:val="0"/>
      <w:marTop w:val="0"/>
      <w:marBottom w:val="0"/>
      <w:divBdr>
        <w:top w:val="none" w:sz="0" w:space="0" w:color="auto"/>
        <w:left w:val="none" w:sz="0" w:space="0" w:color="auto"/>
        <w:bottom w:val="none" w:sz="0" w:space="0" w:color="auto"/>
        <w:right w:val="none" w:sz="0" w:space="0" w:color="auto"/>
      </w:divBdr>
    </w:div>
    <w:div w:id="292060035">
      <w:bodyDiv w:val="1"/>
      <w:marLeft w:val="0"/>
      <w:marRight w:val="0"/>
      <w:marTop w:val="0"/>
      <w:marBottom w:val="0"/>
      <w:divBdr>
        <w:top w:val="none" w:sz="0" w:space="0" w:color="auto"/>
        <w:left w:val="none" w:sz="0" w:space="0" w:color="auto"/>
        <w:bottom w:val="none" w:sz="0" w:space="0" w:color="auto"/>
        <w:right w:val="none" w:sz="0" w:space="0" w:color="auto"/>
      </w:divBdr>
    </w:div>
    <w:div w:id="317727836">
      <w:bodyDiv w:val="1"/>
      <w:marLeft w:val="0"/>
      <w:marRight w:val="0"/>
      <w:marTop w:val="0"/>
      <w:marBottom w:val="0"/>
      <w:divBdr>
        <w:top w:val="none" w:sz="0" w:space="0" w:color="auto"/>
        <w:left w:val="none" w:sz="0" w:space="0" w:color="auto"/>
        <w:bottom w:val="none" w:sz="0" w:space="0" w:color="auto"/>
        <w:right w:val="none" w:sz="0" w:space="0" w:color="auto"/>
      </w:divBdr>
    </w:div>
    <w:div w:id="517358056">
      <w:bodyDiv w:val="1"/>
      <w:marLeft w:val="0"/>
      <w:marRight w:val="0"/>
      <w:marTop w:val="0"/>
      <w:marBottom w:val="0"/>
      <w:divBdr>
        <w:top w:val="none" w:sz="0" w:space="0" w:color="auto"/>
        <w:left w:val="none" w:sz="0" w:space="0" w:color="auto"/>
        <w:bottom w:val="none" w:sz="0" w:space="0" w:color="auto"/>
        <w:right w:val="none" w:sz="0" w:space="0" w:color="auto"/>
      </w:divBdr>
    </w:div>
    <w:div w:id="544949268">
      <w:bodyDiv w:val="1"/>
      <w:marLeft w:val="0"/>
      <w:marRight w:val="0"/>
      <w:marTop w:val="0"/>
      <w:marBottom w:val="0"/>
      <w:divBdr>
        <w:top w:val="none" w:sz="0" w:space="0" w:color="auto"/>
        <w:left w:val="none" w:sz="0" w:space="0" w:color="auto"/>
        <w:bottom w:val="none" w:sz="0" w:space="0" w:color="auto"/>
        <w:right w:val="none" w:sz="0" w:space="0" w:color="auto"/>
      </w:divBdr>
    </w:div>
    <w:div w:id="577055782">
      <w:bodyDiv w:val="1"/>
      <w:marLeft w:val="0"/>
      <w:marRight w:val="0"/>
      <w:marTop w:val="0"/>
      <w:marBottom w:val="0"/>
      <w:divBdr>
        <w:top w:val="none" w:sz="0" w:space="0" w:color="auto"/>
        <w:left w:val="none" w:sz="0" w:space="0" w:color="auto"/>
        <w:bottom w:val="none" w:sz="0" w:space="0" w:color="auto"/>
        <w:right w:val="none" w:sz="0" w:space="0" w:color="auto"/>
      </w:divBdr>
    </w:div>
    <w:div w:id="767193286">
      <w:bodyDiv w:val="1"/>
      <w:marLeft w:val="0"/>
      <w:marRight w:val="0"/>
      <w:marTop w:val="0"/>
      <w:marBottom w:val="0"/>
      <w:divBdr>
        <w:top w:val="none" w:sz="0" w:space="0" w:color="auto"/>
        <w:left w:val="none" w:sz="0" w:space="0" w:color="auto"/>
        <w:bottom w:val="none" w:sz="0" w:space="0" w:color="auto"/>
        <w:right w:val="none" w:sz="0" w:space="0" w:color="auto"/>
      </w:divBdr>
    </w:div>
    <w:div w:id="808279150">
      <w:bodyDiv w:val="1"/>
      <w:marLeft w:val="0"/>
      <w:marRight w:val="0"/>
      <w:marTop w:val="0"/>
      <w:marBottom w:val="0"/>
      <w:divBdr>
        <w:top w:val="none" w:sz="0" w:space="0" w:color="auto"/>
        <w:left w:val="none" w:sz="0" w:space="0" w:color="auto"/>
        <w:bottom w:val="none" w:sz="0" w:space="0" w:color="auto"/>
        <w:right w:val="none" w:sz="0" w:space="0" w:color="auto"/>
      </w:divBdr>
    </w:div>
    <w:div w:id="1112749040">
      <w:bodyDiv w:val="1"/>
      <w:marLeft w:val="0"/>
      <w:marRight w:val="0"/>
      <w:marTop w:val="0"/>
      <w:marBottom w:val="0"/>
      <w:divBdr>
        <w:top w:val="none" w:sz="0" w:space="0" w:color="auto"/>
        <w:left w:val="none" w:sz="0" w:space="0" w:color="auto"/>
        <w:bottom w:val="none" w:sz="0" w:space="0" w:color="auto"/>
        <w:right w:val="none" w:sz="0" w:space="0" w:color="auto"/>
      </w:divBdr>
    </w:div>
    <w:div w:id="1447970804">
      <w:bodyDiv w:val="1"/>
      <w:marLeft w:val="0"/>
      <w:marRight w:val="0"/>
      <w:marTop w:val="0"/>
      <w:marBottom w:val="0"/>
      <w:divBdr>
        <w:top w:val="none" w:sz="0" w:space="0" w:color="auto"/>
        <w:left w:val="none" w:sz="0" w:space="0" w:color="auto"/>
        <w:bottom w:val="none" w:sz="0" w:space="0" w:color="auto"/>
        <w:right w:val="none" w:sz="0" w:space="0" w:color="auto"/>
      </w:divBdr>
    </w:div>
    <w:div w:id="1663772842">
      <w:bodyDiv w:val="1"/>
      <w:marLeft w:val="0"/>
      <w:marRight w:val="0"/>
      <w:marTop w:val="0"/>
      <w:marBottom w:val="0"/>
      <w:divBdr>
        <w:top w:val="none" w:sz="0" w:space="0" w:color="auto"/>
        <w:left w:val="none" w:sz="0" w:space="0" w:color="auto"/>
        <w:bottom w:val="none" w:sz="0" w:space="0" w:color="auto"/>
        <w:right w:val="none" w:sz="0" w:space="0" w:color="auto"/>
      </w:divBdr>
    </w:div>
    <w:div w:id="1708524240">
      <w:bodyDiv w:val="1"/>
      <w:marLeft w:val="0"/>
      <w:marRight w:val="0"/>
      <w:marTop w:val="0"/>
      <w:marBottom w:val="0"/>
      <w:divBdr>
        <w:top w:val="none" w:sz="0" w:space="0" w:color="auto"/>
        <w:left w:val="none" w:sz="0" w:space="0" w:color="auto"/>
        <w:bottom w:val="none" w:sz="0" w:space="0" w:color="auto"/>
        <w:right w:val="none" w:sz="0" w:space="0" w:color="auto"/>
      </w:divBdr>
    </w:div>
    <w:div w:id="1797215906">
      <w:bodyDiv w:val="1"/>
      <w:marLeft w:val="0"/>
      <w:marRight w:val="0"/>
      <w:marTop w:val="0"/>
      <w:marBottom w:val="0"/>
      <w:divBdr>
        <w:top w:val="none" w:sz="0" w:space="0" w:color="auto"/>
        <w:left w:val="none" w:sz="0" w:space="0" w:color="auto"/>
        <w:bottom w:val="none" w:sz="0" w:space="0" w:color="auto"/>
        <w:right w:val="none" w:sz="0" w:space="0" w:color="auto"/>
      </w:divBdr>
    </w:div>
    <w:div w:id="1898122947">
      <w:bodyDiv w:val="1"/>
      <w:marLeft w:val="0"/>
      <w:marRight w:val="0"/>
      <w:marTop w:val="0"/>
      <w:marBottom w:val="0"/>
      <w:divBdr>
        <w:top w:val="none" w:sz="0" w:space="0" w:color="auto"/>
        <w:left w:val="none" w:sz="0" w:space="0" w:color="auto"/>
        <w:bottom w:val="none" w:sz="0" w:space="0" w:color="auto"/>
        <w:right w:val="none" w:sz="0" w:space="0" w:color="auto"/>
      </w:divBdr>
    </w:div>
    <w:div w:id="2078361608">
      <w:bodyDiv w:val="1"/>
      <w:marLeft w:val="0"/>
      <w:marRight w:val="0"/>
      <w:marTop w:val="0"/>
      <w:marBottom w:val="0"/>
      <w:divBdr>
        <w:top w:val="none" w:sz="0" w:space="0" w:color="auto"/>
        <w:left w:val="none" w:sz="0" w:space="0" w:color="auto"/>
        <w:bottom w:val="none" w:sz="0" w:space="0" w:color="auto"/>
        <w:right w:val="none" w:sz="0" w:space="0" w:color="auto"/>
      </w:divBdr>
    </w:div>
    <w:div w:id="2107652657">
      <w:bodyDiv w:val="1"/>
      <w:marLeft w:val="0"/>
      <w:marRight w:val="0"/>
      <w:marTop w:val="0"/>
      <w:marBottom w:val="0"/>
      <w:divBdr>
        <w:top w:val="none" w:sz="0" w:space="0" w:color="auto"/>
        <w:left w:val="none" w:sz="0" w:space="0" w:color="auto"/>
        <w:bottom w:val="none" w:sz="0" w:space="0" w:color="auto"/>
        <w:right w:val="none" w:sz="0" w:space="0" w:color="auto"/>
      </w:divBdr>
      <w:divsChild>
        <w:div w:id="393355907">
          <w:marLeft w:val="0"/>
          <w:marRight w:val="0"/>
          <w:marTop w:val="0"/>
          <w:marBottom w:val="0"/>
          <w:divBdr>
            <w:top w:val="none" w:sz="0" w:space="0" w:color="auto"/>
            <w:left w:val="none" w:sz="0" w:space="0" w:color="auto"/>
            <w:bottom w:val="none" w:sz="0" w:space="0" w:color="auto"/>
            <w:right w:val="none" w:sz="0" w:space="0" w:color="auto"/>
          </w:divBdr>
        </w:div>
        <w:div w:id="16529517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4A4518-CCD1-4F11-AA12-2C8E16B2F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1812</Words>
  <Characters>10331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 Alejandra</dc:creator>
  <cp:keywords/>
  <dc:description/>
  <cp:lastModifiedBy>Wang Min</cp:lastModifiedBy>
  <cp:revision>18</cp:revision>
  <cp:lastPrinted>2018-01-08T03:19:00Z</cp:lastPrinted>
  <dcterms:created xsi:type="dcterms:W3CDTF">2018-01-15T06:41:00Z</dcterms:created>
  <dcterms:modified xsi:type="dcterms:W3CDTF">2018-08-25T15:25:00Z</dcterms:modified>
</cp:coreProperties>
</file>